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5D15D" w14:textId="11D6A489" w:rsidR="007F6089" w:rsidRDefault="007F6089"/>
    <w:p w14:paraId="600DAB02" w14:textId="2668F2C9" w:rsidR="00E70D8F" w:rsidRDefault="00E70D8F" w:rsidP="00675757">
      <w:pPr>
        <w:jc w:val="center"/>
        <w:rPr>
          <w:rFonts w:ascii="Aptos" w:hAnsi="Aptos"/>
          <w:b/>
          <w:bCs/>
        </w:rPr>
      </w:pPr>
      <w:bookmarkStart w:id="0" w:name="_Hlk173158307"/>
      <w:bookmarkEnd w:id="0"/>
    </w:p>
    <w:p w14:paraId="6C54E014" w14:textId="23502EE5" w:rsidR="001802E3" w:rsidRPr="00AD0E3B" w:rsidRDefault="001802E3" w:rsidP="00675757">
      <w:pPr>
        <w:jc w:val="center"/>
        <w:rPr>
          <w:rFonts w:ascii="Aptos" w:hAnsi="Aptos"/>
          <w:b/>
          <w:bCs/>
        </w:rPr>
      </w:pPr>
      <w:r w:rsidRPr="00AD0E3B">
        <w:rPr>
          <w:rFonts w:ascii="Aptos" w:hAnsi="Aptos"/>
          <w:b/>
          <w:bCs/>
        </w:rPr>
        <w:t xml:space="preserve">Town Team </w:t>
      </w:r>
      <w:r w:rsidR="00675757" w:rsidRPr="00AD0E3B">
        <w:rPr>
          <w:rFonts w:ascii="Aptos" w:hAnsi="Aptos"/>
          <w:b/>
          <w:bCs/>
        </w:rPr>
        <w:t xml:space="preserve">Board Update – </w:t>
      </w:r>
      <w:r w:rsidR="00FD2256">
        <w:rPr>
          <w:rFonts w:ascii="Aptos" w:hAnsi="Aptos"/>
          <w:b/>
          <w:bCs/>
        </w:rPr>
        <w:t xml:space="preserve">July </w:t>
      </w:r>
      <w:r w:rsidR="00675757" w:rsidRPr="00AD0E3B">
        <w:rPr>
          <w:rFonts w:ascii="Aptos" w:hAnsi="Aptos"/>
          <w:b/>
          <w:bCs/>
        </w:rPr>
        <w:t>202</w:t>
      </w:r>
      <w:r w:rsidR="0019059C">
        <w:rPr>
          <w:rFonts w:ascii="Aptos" w:hAnsi="Aptos"/>
          <w:b/>
          <w:bCs/>
        </w:rPr>
        <w:t>5</w:t>
      </w:r>
    </w:p>
    <w:p w14:paraId="7C72B85F" w14:textId="2DABFEE2" w:rsidR="00675757" w:rsidRDefault="00675757" w:rsidP="00675757">
      <w:pPr>
        <w:jc w:val="both"/>
        <w:rPr>
          <w:rFonts w:ascii="Aptos" w:hAnsi="Aptos"/>
        </w:rPr>
      </w:pPr>
      <w:r w:rsidRPr="00AD0E3B">
        <w:rPr>
          <w:rFonts w:ascii="Aptos" w:hAnsi="Aptos"/>
        </w:rPr>
        <w:t xml:space="preserve">This update report has been produced in lieu of the Board meeting planned for </w:t>
      </w:r>
      <w:r w:rsidR="00FD2256">
        <w:rPr>
          <w:rFonts w:ascii="Aptos" w:hAnsi="Aptos"/>
        </w:rPr>
        <w:t xml:space="preserve">July </w:t>
      </w:r>
      <w:r w:rsidR="0019059C">
        <w:rPr>
          <w:rFonts w:ascii="Aptos" w:hAnsi="Aptos"/>
        </w:rPr>
        <w:t>2</w:t>
      </w:r>
      <w:r w:rsidR="004D151D">
        <w:rPr>
          <w:rFonts w:ascii="Aptos" w:hAnsi="Aptos"/>
        </w:rPr>
        <w:t>2</w:t>
      </w:r>
      <w:r w:rsidR="004D151D" w:rsidRPr="00216A7C">
        <w:rPr>
          <w:rFonts w:ascii="Aptos" w:hAnsi="Aptos"/>
          <w:vertAlign w:val="superscript"/>
        </w:rPr>
        <w:t>nd</w:t>
      </w:r>
      <w:r w:rsidR="00216A7C">
        <w:rPr>
          <w:rFonts w:ascii="Aptos" w:hAnsi="Aptos"/>
        </w:rPr>
        <w:t>,</w:t>
      </w:r>
      <w:r w:rsidR="00881F2D">
        <w:rPr>
          <w:rFonts w:ascii="Aptos" w:hAnsi="Aptos"/>
        </w:rPr>
        <w:t xml:space="preserve"> </w:t>
      </w:r>
      <w:r w:rsidR="00C077C6" w:rsidRPr="00AD0E3B">
        <w:rPr>
          <w:rFonts w:ascii="Aptos" w:hAnsi="Aptos"/>
        </w:rPr>
        <w:t xml:space="preserve">but which has been cancelled due to </w:t>
      </w:r>
      <w:r w:rsidR="00CA3703" w:rsidRPr="00AD0E3B">
        <w:rPr>
          <w:rFonts w:ascii="Aptos" w:hAnsi="Aptos"/>
        </w:rPr>
        <w:t>known holiday absences.</w:t>
      </w:r>
    </w:p>
    <w:p w14:paraId="4C56EC18" w14:textId="7A8C039A" w:rsidR="002631F9" w:rsidRDefault="002631F9" w:rsidP="00675757">
      <w:pPr>
        <w:jc w:val="both"/>
        <w:rPr>
          <w:rFonts w:ascii="Aptos" w:hAnsi="Aptos"/>
          <w:b/>
          <w:bCs/>
        </w:rPr>
      </w:pPr>
      <w:r w:rsidRPr="002631F9">
        <w:rPr>
          <w:rFonts w:ascii="Aptos" w:hAnsi="Aptos"/>
          <w:b/>
          <w:bCs/>
        </w:rPr>
        <w:t>Sevenoaks BID</w:t>
      </w:r>
    </w:p>
    <w:p w14:paraId="739E8A07" w14:textId="69CF4C5A" w:rsidR="002631F9" w:rsidRDefault="00824A79" w:rsidP="00675757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The initial work of the Steering Group is nearly complete.  A copy of the </w:t>
      </w:r>
      <w:r w:rsidR="004C19CB">
        <w:rPr>
          <w:rFonts w:ascii="Aptos" w:hAnsi="Aptos"/>
        </w:rPr>
        <w:t xml:space="preserve">latest </w:t>
      </w:r>
      <w:r w:rsidR="00F00D9F">
        <w:rPr>
          <w:rFonts w:ascii="Aptos" w:hAnsi="Aptos"/>
        </w:rPr>
        <w:t xml:space="preserve">Business Plan </w:t>
      </w:r>
      <w:r w:rsidR="004C19CB">
        <w:rPr>
          <w:rFonts w:ascii="Aptos" w:hAnsi="Aptos"/>
        </w:rPr>
        <w:t>iteration</w:t>
      </w:r>
      <w:r w:rsidR="00F00D9F">
        <w:rPr>
          <w:rFonts w:ascii="Aptos" w:hAnsi="Aptos"/>
        </w:rPr>
        <w:t xml:space="preserve"> is</w:t>
      </w:r>
      <w:r>
        <w:rPr>
          <w:rFonts w:ascii="Aptos" w:hAnsi="Aptos"/>
        </w:rPr>
        <w:t xml:space="preserve"> attached</w:t>
      </w:r>
      <w:r w:rsidR="004C19CB">
        <w:rPr>
          <w:rFonts w:ascii="Aptos" w:hAnsi="Aptos"/>
        </w:rPr>
        <w:t>.  It has been sent to our consultants, British BIDs for checking</w:t>
      </w:r>
      <w:r w:rsidR="009E140D">
        <w:rPr>
          <w:rFonts w:ascii="Aptos" w:hAnsi="Aptos"/>
        </w:rPr>
        <w:t xml:space="preserve"> before being printed.  The process towards </w:t>
      </w:r>
      <w:r w:rsidR="00970246">
        <w:rPr>
          <w:rFonts w:ascii="Aptos" w:hAnsi="Aptos"/>
        </w:rPr>
        <w:t>ballot is about to commence.  The process takes about three months</w:t>
      </w:r>
      <w:r w:rsidR="00285361">
        <w:rPr>
          <w:rFonts w:ascii="Aptos" w:hAnsi="Aptos"/>
        </w:rPr>
        <w:t>,</w:t>
      </w:r>
      <w:r w:rsidR="00B31429">
        <w:rPr>
          <w:rFonts w:ascii="Aptos" w:hAnsi="Aptos"/>
        </w:rPr>
        <w:t xml:space="preserve"> and it is hoped to be able to run the ballot </w:t>
      </w:r>
      <w:r w:rsidR="003A7DBA">
        <w:rPr>
          <w:rFonts w:ascii="Aptos" w:hAnsi="Aptos"/>
        </w:rPr>
        <w:t>in October o</w:t>
      </w:r>
      <w:r w:rsidR="00A56106">
        <w:rPr>
          <w:rFonts w:ascii="Aptos" w:hAnsi="Aptos"/>
        </w:rPr>
        <w:t>r</w:t>
      </w:r>
      <w:r w:rsidR="003A7DBA">
        <w:rPr>
          <w:rFonts w:ascii="Aptos" w:hAnsi="Aptos"/>
        </w:rPr>
        <w:t xml:space="preserve"> November 2026.</w:t>
      </w:r>
    </w:p>
    <w:p w14:paraId="2031A96D" w14:textId="19F08AC1" w:rsidR="005804A1" w:rsidRDefault="00285361" w:rsidP="00675757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We need all Town Team Board members and Councillors to </w:t>
      </w:r>
      <w:r w:rsidR="004C33AD">
        <w:rPr>
          <w:rFonts w:ascii="Aptos" w:hAnsi="Aptos"/>
        </w:rPr>
        <w:t>be fully aware of the Plan and</w:t>
      </w:r>
      <w:r w:rsidR="00A56106">
        <w:rPr>
          <w:rFonts w:ascii="Aptos" w:hAnsi="Aptos"/>
        </w:rPr>
        <w:t xml:space="preserve"> </w:t>
      </w:r>
      <w:r w:rsidR="004C33AD">
        <w:rPr>
          <w:rFonts w:ascii="Aptos" w:hAnsi="Aptos"/>
        </w:rPr>
        <w:t xml:space="preserve">to canvass businesses to </w:t>
      </w:r>
      <w:r w:rsidR="00003029">
        <w:rPr>
          <w:rFonts w:ascii="Aptos" w:hAnsi="Aptos"/>
        </w:rPr>
        <w:t>help them understand what the BID is all about and how it can help them.</w:t>
      </w:r>
    </w:p>
    <w:p w14:paraId="5E0A7599" w14:textId="5E9A9604" w:rsidR="005804A1" w:rsidRDefault="00D075F5" w:rsidP="00675757">
      <w:pPr>
        <w:jc w:val="both"/>
        <w:rPr>
          <w:rFonts w:ascii="Aptos" w:hAnsi="Aptos"/>
        </w:rPr>
      </w:pPr>
      <w:r>
        <w:rPr>
          <w:rFonts w:ascii="Aptos" w:hAnsi="Aptos"/>
        </w:rPr>
        <w:t>When we reach the ballot stage all qualifying business will be sent a printed copy of the Business Plan tog</w:t>
      </w:r>
      <w:r w:rsidR="008C4B64">
        <w:rPr>
          <w:rFonts w:ascii="Aptos" w:hAnsi="Aptos"/>
        </w:rPr>
        <w:t xml:space="preserve">ether with the ballot papers.  Meanwhile a </w:t>
      </w:r>
      <w:proofErr w:type="gramStart"/>
      <w:r w:rsidR="008C4B64">
        <w:rPr>
          <w:rFonts w:ascii="Aptos" w:hAnsi="Aptos"/>
        </w:rPr>
        <w:t>one page</w:t>
      </w:r>
      <w:proofErr w:type="gramEnd"/>
      <w:r w:rsidR="008C4B64">
        <w:rPr>
          <w:rFonts w:ascii="Aptos" w:hAnsi="Aptos"/>
        </w:rPr>
        <w:t xml:space="preserve"> Q&amp;A sheet is attached</w:t>
      </w:r>
      <w:r w:rsidR="005812B2">
        <w:rPr>
          <w:rFonts w:ascii="Aptos" w:hAnsi="Aptos"/>
        </w:rPr>
        <w:t>,</w:t>
      </w:r>
      <w:r w:rsidR="008C4B64">
        <w:rPr>
          <w:rFonts w:ascii="Aptos" w:hAnsi="Aptos"/>
        </w:rPr>
        <w:t xml:space="preserve"> and further info can be seen at  </w:t>
      </w:r>
      <w:hyperlink r:id="rId11" w:history="1">
        <w:r w:rsidR="00CE55C6" w:rsidRPr="000E47BC">
          <w:rPr>
            <w:rStyle w:val="Hyperlink"/>
            <w:rFonts w:ascii="Aptos" w:hAnsi="Aptos"/>
          </w:rPr>
          <w:t>www.sevenoaksbid.co.uk</w:t>
        </w:r>
      </w:hyperlink>
      <w:r w:rsidR="00CE55C6">
        <w:rPr>
          <w:rFonts w:ascii="Aptos" w:hAnsi="Aptos"/>
        </w:rPr>
        <w:t>.</w:t>
      </w:r>
    </w:p>
    <w:p w14:paraId="0A254204" w14:textId="1CE8E528" w:rsidR="002F64CF" w:rsidRDefault="00003029" w:rsidP="00675757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 </w:t>
      </w:r>
      <w:r w:rsidR="00216A7C">
        <w:rPr>
          <w:rFonts w:ascii="Aptos" w:hAnsi="Aptos"/>
        </w:rPr>
        <w:t>Meanwhile w</w:t>
      </w:r>
      <w:r>
        <w:rPr>
          <w:rFonts w:ascii="Aptos" w:hAnsi="Aptos"/>
        </w:rPr>
        <w:t>e especially need these conversations to take place amon</w:t>
      </w:r>
      <w:r w:rsidR="002F64CF">
        <w:rPr>
          <w:rFonts w:ascii="Aptos" w:hAnsi="Aptos"/>
        </w:rPr>
        <w:t>gst qualifying businesses, that is:</w:t>
      </w:r>
    </w:p>
    <w:p w14:paraId="7D32799B" w14:textId="44E8ECB5" w:rsidR="005A4AD8" w:rsidRPr="004F7898" w:rsidRDefault="002F64CF" w:rsidP="004F7898">
      <w:pPr>
        <w:pStyle w:val="ListParagraph"/>
        <w:numPr>
          <w:ilvl w:val="0"/>
          <w:numId w:val="7"/>
        </w:numPr>
        <w:jc w:val="both"/>
        <w:rPr>
          <w:rFonts w:ascii="Aptos" w:hAnsi="Aptos"/>
        </w:rPr>
      </w:pPr>
      <w:r w:rsidRPr="004F7898">
        <w:rPr>
          <w:rFonts w:ascii="Aptos" w:hAnsi="Aptos"/>
        </w:rPr>
        <w:t>Thos</w:t>
      </w:r>
      <w:r w:rsidR="005A4AD8" w:rsidRPr="004F7898">
        <w:rPr>
          <w:rFonts w:ascii="Aptos" w:hAnsi="Aptos"/>
        </w:rPr>
        <w:t>e</w:t>
      </w:r>
      <w:r w:rsidRPr="004F7898">
        <w:rPr>
          <w:rFonts w:ascii="Aptos" w:hAnsi="Aptos"/>
        </w:rPr>
        <w:t xml:space="preserve"> with a rateable value exceeding £15,000 </w:t>
      </w:r>
      <w:r w:rsidR="005A4AD8" w:rsidRPr="004F7898">
        <w:rPr>
          <w:rFonts w:ascii="Aptos" w:hAnsi="Aptos"/>
        </w:rPr>
        <w:t xml:space="preserve">- </w:t>
      </w:r>
      <w:r w:rsidRPr="004F7898">
        <w:rPr>
          <w:rFonts w:ascii="Aptos" w:hAnsi="Aptos"/>
        </w:rPr>
        <w:t xml:space="preserve">let me know if you need </w:t>
      </w:r>
      <w:r w:rsidR="005A4AD8" w:rsidRPr="004F7898">
        <w:rPr>
          <w:rFonts w:ascii="Aptos" w:hAnsi="Aptos"/>
        </w:rPr>
        <w:t>me to check any.</w:t>
      </w:r>
    </w:p>
    <w:p w14:paraId="0F4BBC68" w14:textId="1E956EF7" w:rsidR="005A4AD8" w:rsidRPr="004F7898" w:rsidRDefault="005A4AD8" w:rsidP="004F7898">
      <w:pPr>
        <w:pStyle w:val="ListParagraph"/>
        <w:numPr>
          <w:ilvl w:val="0"/>
          <w:numId w:val="7"/>
        </w:numPr>
        <w:jc w:val="both"/>
        <w:rPr>
          <w:rFonts w:ascii="Aptos" w:hAnsi="Aptos"/>
        </w:rPr>
      </w:pPr>
      <w:r w:rsidRPr="004F7898">
        <w:rPr>
          <w:rFonts w:ascii="Aptos" w:hAnsi="Aptos"/>
        </w:rPr>
        <w:t>Not charities, schools or NHS Hos</w:t>
      </w:r>
      <w:r w:rsidR="00D41F06" w:rsidRPr="004F7898">
        <w:rPr>
          <w:rFonts w:ascii="Aptos" w:hAnsi="Aptos"/>
        </w:rPr>
        <w:t>pitals</w:t>
      </w:r>
    </w:p>
    <w:p w14:paraId="46DD04A6" w14:textId="22854E95" w:rsidR="00D41F06" w:rsidRDefault="00D41F06" w:rsidP="004F7898">
      <w:pPr>
        <w:pStyle w:val="ListParagraph"/>
        <w:numPr>
          <w:ilvl w:val="0"/>
          <w:numId w:val="7"/>
        </w:numPr>
        <w:jc w:val="both"/>
        <w:rPr>
          <w:rFonts w:ascii="Aptos" w:hAnsi="Aptos"/>
        </w:rPr>
      </w:pPr>
      <w:r w:rsidRPr="004F7898">
        <w:rPr>
          <w:rFonts w:ascii="Aptos" w:hAnsi="Aptos"/>
        </w:rPr>
        <w:t>Aim especially for offices, industrial etc</w:t>
      </w:r>
    </w:p>
    <w:p w14:paraId="7742D746" w14:textId="77777777" w:rsidR="007D44D8" w:rsidRDefault="007D44D8" w:rsidP="007D44D8">
      <w:pPr>
        <w:jc w:val="both"/>
        <w:rPr>
          <w:rFonts w:ascii="Aptos" w:hAnsi="Aptos"/>
        </w:rPr>
      </w:pPr>
    </w:p>
    <w:p w14:paraId="22FFA942" w14:textId="29C052AD" w:rsidR="003A7DBA" w:rsidRDefault="007D44D8" w:rsidP="00675757">
      <w:pPr>
        <w:jc w:val="both"/>
        <w:rPr>
          <w:rFonts w:ascii="Aptos" w:hAnsi="Aptos"/>
        </w:rPr>
      </w:pPr>
      <w:r>
        <w:rPr>
          <w:rFonts w:ascii="Aptos" w:hAnsi="Aptos"/>
        </w:rPr>
        <w:t>Then feed back to me your outcomes please.</w:t>
      </w:r>
    </w:p>
    <w:p w14:paraId="1B4FC3B6" w14:textId="77777777" w:rsidR="00F049F0" w:rsidRDefault="00F049F0" w:rsidP="00675757">
      <w:pPr>
        <w:jc w:val="both"/>
        <w:rPr>
          <w:rFonts w:ascii="Aptos" w:hAnsi="Aptos"/>
          <w:b/>
          <w:bCs/>
        </w:rPr>
      </w:pPr>
    </w:p>
    <w:p w14:paraId="1AC40397" w14:textId="1952DF5D" w:rsidR="003C3322" w:rsidRDefault="003C3322" w:rsidP="00675757">
      <w:pPr>
        <w:jc w:val="both"/>
        <w:rPr>
          <w:rFonts w:ascii="Aptos" w:hAnsi="Aptos"/>
          <w:b/>
          <w:bCs/>
        </w:rPr>
      </w:pPr>
      <w:r w:rsidRPr="003C3322">
        <w:rPr>
          <w:rFonts w:ascii="Aptos" w:hAnsi="Aptos"/>
          <w:b/>
          <w:bCs/>
        </w:rPr>
        <w:t>Health &amp; Wellness Fair</w:t>
      </w:r>
    </w:p>
    <w:p w14:paraId="30B81E8A" w14:textId="4C9332D4" w:rsidR="00815B54" w:rsidRDefault="00815B54" w:rsidP="00675757">
      <w:pPr>
        <w:jc w:val="both"/>
        <w:rPr>
          <w:rFonts w:ascii="Aptos" w:hAnsi="Aptos"/>
          <w:b/>
          <w:bCs/>
        </w:rPr>
      </w:pPr>
      <w:r>
        <w:rPr>
          <w:noProof/>
        </w:rPr>
        <w:drawing>
          <wp:anchor distT="0" distB="0" distL="114300" distR="114300" simplePos="0" relativeHeight="251660294" behindDoc="0" locked="0" layoutInCell="1" allowOverlap="1" wp14:anchorId="6754C775" wp14:editId="2D535541">
            <wp:simplePos x="0" y="0"/>
            <wp:positionH relativeFrom="margin">
              <wp:posOffset>689610</wp:posOffset>
            </wp:positionH>
            <wp:positionV relativeFrom="paragraph">
              <wp:posOffset>34925</wp:posOffset>
            </wp:positionV>
            <wp:extent cx="4046400" cy="1497600"/>
            <wp:effectExtent l="19050" t="19050" r="11430" b="26670"/>
            <wp:wrapSquare wrapText="bothSides"/>
            <wp:docPr id="15028658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400" cy="1497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C41649" w14:textId="5489FBF1" w:rsidR="00815B54" w:rsidRDefault="00815B54" w:rsidP="00675757">
      <w:pPr>
        <w:jc w:val="both"/>
        <w:rPr>
          <w:rFonts w:ascii="Aptos" w:hAnsi="Aptos"/>
          <w:b/>
          <w:bCs/>
        </w:rPr>
      </w:pPr>
    </w:p>
    <w:p w14:paraId="34131EF5" w14:textId="559BD1B7" w:rsidR="00815B54" w:rsidRDefault="00815B54" w:rsidP="00675757">
      <w:pPr>
        <w:jc w:val="both"/>
        <w:rPr>
          <w:rFonts w:ascii="Aptos" w:hAnsi="Aptos"/>
          <w:b/>
          <w:bCs/>
        </w:rPr>
      </w:pPr>
    </w:p>
    <w:p w14:paraId="66960A7F" w14:textId="77777777" w:rsidR="00815B54" w:rsidRDefault="00815B54" w:rsidP="00675757">
      <w:pPr>
        <w:jc w:val="both"/>
        <w:rPr>
          <w:rFonts w:ascii="Aptos" w:hAnsi="Aptos"/>
          <w:b/>
          <w:bCs/>
        </w:rPr>
      </w:pPr>
    </w:p>
    <w:p w14:paraId="04442E2F" w14:textId="77777777" w:rsidR="00815B54" w:rsidRDefault="00815B54" w:rsidP="00675757">
      <w:pPr>
        <w:jc w:val="both"/>
        <w:rPr>
          <w:rFonts w:ascii="Aptos" w:hAnsi="Aptos"/>
          <w:b/>
          <w:bCs/>
        </w:rPr>
      </w:pPr>
    </w:p>
    <w:p w14:paraId="0DDE1A19" w14:textId="77777777" w:rsidR="00815B54" w:rsidRDefault="00815B54" w:rsidP="00675757">
      <w:pPr>
        <w:jc w:val="both"/>
        <w:rPr>
          <w:rFonts w:ascii="Aptos" w:hAnsi="Aptos"/>
          <w:b/>
          <w:bCs/>
        </w:rPr>
      </w:pPr>
    </w:p>
    <w:p w14:paraId="57361500" w14:textId="04C8F1DF" w:rsidR="003C3322" w:rsidRDefault="003C3322" w:rsidP="00675757">
      <w:pPr>
        <w:jc w:val="both"/>
        <w:rPr>
          <w:rFonts w:ascii="Aptos" w:hAnsi="Aptos"/>
        </w:rPr>
      </w:pPr>
      <w:r w:rsidRPr="003C3322">
        <w:rPr>
          <w:rFonts w:ascii="Aptos" w:hAnsi="Aptos"/>
        </w:rPr>
        <w:t>This new event took place on</w:t>
      </w:r>
      <w:r w:rsidR="000704E3">
        <w:rPr>
          <w:rFonts w:ascii="Aptos" w:hAnsi="Aptos"/>
        </w:rPr>
        <w:t xml:space="preserve"> 30</w:t>
      </w:r>
      <w:r w:rsidR="000704E3" w:rsidRPr="000704E3">
        <w:rPr>
          <w:rFonts w:ascii="Aptos" w:hAnsi="Aptos"/>
          <w:vertAlign w:val="superscript"/>
        </w:rPr>
        <w:t>th</w:t>
      </w:r>
      <w:r w:rsidR="000704E3">
        <w:rPr>
          <w:rFonts w:ascii="Aptos" w:hAnsi="Aptos"/>
        </w:rPr>
        <w:t xml:space="preserve"> May</w:t>
      </w:r>
      <w:r w:rsidR="00D625E3">
        <w:rPr>
          <w:rFonts w:ascii="Aptos" w:hAnsi="Aptos"/>
        </w:rPr>
        <w:t xml:space="preserve"> when 43 exhibitors took part.  The</w:t>
      </w:r>
      <w:r w:rsidR="00CB2BA3">
        <w:rPr>
          <w:rFonts w:ascii="Aptos" w:hAnsi="Aptos"/>
        </w:rPr>
        <w:t xml:space="preserve"> open</w:t>
      </w:r>
      <w:r w:rsidR="00D118A3">
        <w:rPr>
          <w:rFonts w:ascii="Aptos" w:hAnsi="Aptos"/>
        </w:rPr>
        <w:t>-</w:t>
      </w:r>
      <w:r w:rsidR="00CB2BA3">
        <w:rPr>
          <w:rFonts w:ascii="Aptos" w:hAnsi="Aptos"/>
        </w:rPr>
        <w:t>air gazebo area was completely full while in practice another the marquee could have accommodated another 3 or 4 stands</w:t>
      </w:r>
      <w:r w:rsidR="000E6BAE">
        <w:rPr>
          <w:rFonts w:ascii="Aptos" w:hAnsi="Aptos"/>
        </w:rPr>
        <w:t xml:space="preserve"> – a lesson learned for 2027 when the Fair will be held on </w:t>
      </w:r>
      <w:r w:rsidR="00135357">
        <w:rPr>
          <w:rFonts w:ascii="Aptos" w:hAnsi="Aptos"/>
        </w:rPr>
        <w:t>22</w:t>
      </w:r>
      <w:r w:rsidR="00135357" w:rsidRPr="00135357">
        <w:rPr>
          <w:rFonts w:ascii="Aptos" w:hAnsi="Aptos"/>
          <w:vertAlign w:val="superscript"/>
        </w:rPr>
        <w:t>nd</w:t>
      </w:r>
      <w:r w:rsidR="00135357">
        <w:rPr>
          <w:rFonts w:ascii="Aptos" w:hAnsi="Aptos"/>
        </w:rPr>
        <w:t xml:space="preserve"> May.  A de</w:t>
      </w:r>
      <w:r w:rsidR="00FF2B19">
        <w:rPr>
          <w:rFonts w:ascii="Aptos" w:hAnsi="Aptos"/>
        </w:rPr>
        <w:t>m</w:t>
      </w:r>
      <w:r w:rsidR="00135357">
        <w:rPr>
          <w:rFonts w:ascii="Aptos" w:hAnsi="Aptos"/>
        </w:rPr>
        <w:t>onstration</w:t>
      </w:r>
      <w:r w:rsidR="00FF2B19">
        <w:rPr>
          <w:rFonts w:ascii="Aptos" w:hAnsi="Aptos"/>
        </w:rPr>
        <w:t xml:space="preserve"> area was incorporated and well used by a variety of </w:t>
      </w:r>
      <w:r w:rsidR="00DF6AE9">
        <w:rPr>
          <w:rFonts w:ascii="Aptos" w:hAnsi="Aptos"/>
        </w:rPr>
        <w:t xml:space="preserve">exhibitors including a dance school, Rock Choir, exercise </w:t>
      </w:r>
      <w:r w:rsidR="00D42FBA">
        <w:rPr>
          <w:rFonts w:ascii="Aptos" w:hAnsi="Aptos"/>
        </w:rPr>
        <w:t>business, cheer leaders</w:t>
      </w:r>
      <w:r w:rsidR="00D075B4">
        <w:rPr>
          <w:rFonts w:ascii="Aptos" w:hAnsi="Aptos"/>
        </w:rPr>
        <w:t xml:space="preserve"> and others.  Cllr</w:t>
      </w:r>
      <w:r w:rsidR="00D118A3">
        <w:rPr>
          <w:rFonts w:ascii="Aptos" w:hAnsi="Aptos"/>
        </w:rPr>
        <w:t xml:space="preserve"> O’Hara also ran a tai chi class.</w:t>
      </w:r>
    </w:p>
    <w:p w14:paraId="6BF959C3" w14:textId="361E4203" w:rsidR="003C3322" w:rsidRDefault="00A92A1A" w:rsidP="00675757">
      <w:pPr>
        <w:jc w:val="both"/>
        <w:rPr>
          <w:rFonts w:ascii="Aptos" w:hAnsi="Aptos"/>
        </w:rPr>
      </w:pPr>
      <w:r>
        <w:rPr>
          <w:rFonts w:ascii="Aptos" w:hAnsi="Aptos"/>
          <w:noProof/>
        </w:rPr>
        <w:lastRenderedPageBreak/>
        <w:drawing>
          <wp:anchor distT="0" distB="0" distL="114300" distR="114300" simplePos="0" relativeHeight="251663366" behindDoc="0" locked="0" layoutInCell="1" allowOverlap="1" wp14:anchorId="20093C1C" wp14:editId="0C3A7232">
            <wp:simplePos x="0" y="0"/>
            <wp:positionH relativeFrom="margin">
              <wp:posOffset>4088130</wp:posOffset>
            </wp:positionH>
            <wp:positionV relativeFrom="paragraph">
              <wp:posOffset>174625</wp:posOffset>
            </wp:positionV>
            <wp:extent cx="1943735" cy="1457960"/>
            <wp:effectExtent l="19050" t="19050" r="18415" b="27940"/>
            <wp:wrapSquare wrapText="bothSides"/>
            <wp:docPr id="3811801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180181" name="Picture 38118018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145796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hAnsi="Aptos"/>
          <w:noProof/>
        </w:rPr>
        <w:drawing>
          <wp:anchor distT="0" distB="0" distL="114300" distR="114300" simplePos="0" relativeHeight="251662342" behindDoc="0" locked="0" layoutInCell="1" allowOverlap="1" wp14:anchorId="3C5401CC" wp14:editId="68227048">
            <wp:simplePos x="0" y="0"/>
            <wp:positionH relativeFrom="margin">
              <wp:posOffset>2041525</wp:posOffset>
            </wp:positionH>
            <wp:positionV relativeFrom="paragraph">
              <wp:posOffset>165100</wp:posOffset>
            </wp:positionV>
            <wp:extent cx="1940400" cy="1458000"/>
            <wp:effectExtent l="19050" t="19050" r="22225" b="27940"/>
            <wp:wrapSquare wrapText="bothSides"/>
            <wp:docPr id="14019011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901189" name="Picture 140190118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400" cy="1458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hAnsi="Aptos"/>
          <w:noProof/>
        </w:rPr>
        <w:drawing>
          <wp:anchor distT="0" distB="0" distL="114300" distR="114300" simplePos="0" relativeHeight="251661318" behindDoc="0" locked="0" layoutInCell="1" allowOverlap="1" wp14:anchorId="1106EE71" wp14:editId="18BB651B">
            <wp:simplePos x="0" y="0"/>
            <wp:positionH relativeFrom="margin">
              <wp:align>left</wp:align>
            </wp:positionH>
            <wp:positionV relativeFrom="paragraph">
              <wp:posOffset>147320</wp:posOffset>
            </wp:positionV>
            <wp:extent cx="1944000" cy="1458000"/>
            <wp:effectExtent l="19050" t="19050" r="18415" b="27940"/>
            <wp:wrapSquare wrapText="bothSides"/>
            <wp:docPr id="3510838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83826" name="Picture 35108382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14580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F2FA3" w14:textId="6F4AA94C" w:rsidR="00CA3703" w:rsidRPr="00AD0E3B" w:rsidRDefault="007B01D5" w:rsidP="00675757">
      <w:pPr>
        <w:jc w:val="both"/>
        <w:rPr>
          <w:rFonts w:ascii="Aptos" w:hAnsi="Aptos"/>
          <w:b/>
          <w:bCs/>
        </w:rPr>
      </w:pPr>
      <w:r w:rsidRPr="00AD0E3B">
        <w:rPr>
          <w:rFonts w:ascii="Aptos" w:hAnsi="Aptos"/>
          <w:b/>
          <w:bCs/>
        </w:rPr>
        <w:t>Sevenoaks Business Show</w:t>
      </w:r>
    </w:p>
    <w:p w14:paraId="5B452E91" w14:textId="04D71718" w:rsidR="001924EE" w:rsidRDefault="004953D5" w:rsidP="00675757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This was held on </w:t>
      </w:r>
      <w:r w:rsidR="00387322">
        <w:rPr>
          <w:rFonts w:ascii="Aptos" w:hAnsi="Aptos"/>
        </w:rPr>
        <w:t>5</w:t>
      </w:r>
      <w:r w:rsidR="00387322" w:rsidRPr="00387322">
        <w:rPr>
          <w:rFonts w:ascii="Aptos" w:hAnsi="Aptos"/>
          <w:vertAlign w:val="superscript"/>
        </w:rPr>
        <w:t>th</w:t>
      </w:r>
      <w:r w:rsidR="00387322">
        <w:rPr>
          <w:rFonts w:ascii="Aptos" w:hAnsi="Aptos"/>
        </w:rPr>
        <w:t xml:space="preserve"> </w:t>
      </w:r>
      <w:r>
        <w:rPr>
          <w:rFonts w:ascii="Aptos" w:hAnsi="Aptos"/>
        </w:rPr>
        <w:t>June</w:t>
      </w:r>
      <w:r w:rsidR="006F6726">
        <w:rPr>
          <w:rFonts w:ascii="Aptos" w:hAnsi="Aptos"/>
        </w:rPr>
        <w:t>.  All the stalls were sold out</w:t>
      </w:r>
      <w:r w:rsidR="00387322">
        <w:rPr>
          <w:rFonts w:ascii="Aptos" w:hAnsi="Aptos"/>
        </w:rPr>
        <w:t>.</w:t>
      </w:r>
      <w:r w:rsidR="006F6726">
        <w:rPr>
          <w:rFonts w:ascii="Aptos" w:hAnsi="Aptos"/>
        </w:rPr>
        <w:t xml:space="preserve">  The speaker</w:t>
      </w:r>
      <w:r w:rsidR="00755A33">
        <w:rPr>
          <w:rFonts w:ascii="Aptos" w:hAnsi="Aptos"/>
        </w:rPr>
        <w:t xml:space="preserve"> was </w:t>
      </w:r>
      <w:r w:rsidR="00BE571B">
        <w:rPr>
          <w:rFonts w:ascii="Aptos" w:hAnsi="Aptos"/>
        </w:rPr>
        <w:t xml:space="preserve">Caroline Beeson of </w:t>
      </w:r>
      <w:r w:rsidR="00E403BB">
        <w:rPr>
          <w:rFonts w:ascii="Aptos" w:hAnsi="Aptos"/>
        </w:rPr>
        <w:t>t</w:t>
      </w:r>
      <w:r w:rsidR="00BE571B">
        <w:rPr>
          <w:rFonts w:ascii="Aptos" w:hAnsi="Aptos"/>
        </w:rPr>
        <w:t>he Mayor’s charity, Hospice in the Weald</w:t>
      </w:r>
      <w:r w:rsidR="00E749DA">
        <w:rPr>
          <w:rFonts w:ascii="Aptos" w:hAnsi="Aptos"/>
        </w:rPr>
        <w:t>.</w:t>
      </w:r>
    </w:p>
    <w:p w14:paraId="5B307E3A" w14:textId="5EC358DA" w:rsidR="00E749DA" w:rsidRDefault="00AA0AA4" w:rsidP="00675757">
      <w:pPr>
        <w:jc w:val="both"/>
        <w:rPr>
          <w:rFonts w:ascii="Aptos" w:hAnsi="Aptos"/>
        </w:rPr>
      </w:pPr>
      <w:r>
        <w:rPr>
          <w:rFonts w:ascii="Aptos" w:hAnsi="Aptos"/>
        </w:rPr>
        <w:t>After the show Survey Monkey was used to assess the views and reactions to the Show.  The outcome</w:t>
      </w:r>
      <w:r w:rsidR="00CC444A">
        <w:rPr>
          <w:rFonts w:ascii="Aptos" w:hAnsi="Aptos"/>
        </w:rPr>
        <w:t>, which is largely supportive,</w:t>
      </w:r>
      <w:r>
        <w:rPr>
          <w:rFonts w:ascii="Aptos" w:hAnsi="Aptos"/>
        </w:rPr>
        <w:t xml:space="preserve"> is appended</w:t>
      </w:r>
      <w:r w:rsidR="0060429C">
        <w:rPr>
          <w:rFonts w:ascii="Aptos" w:hAnsi="Aptos"/>
        </w:rPr>
        <w:t>.</w:t>
      </w:r>
    </w:p>
    <w:p w14:paraId="3D701261" w14:textId="37D87B3C" w:rsidR="00AD0E3B" w:rsidRPr="00AD0E3B" w:rsidRDefault="00AD0E3B" w:rsidP="00675757">
      <w:pPr>
        <w:jc w:val="both"/>
        <w:rPr>
          <w:rFonts w:ascii="Aptos" w:hAnsi="Aptos"/>
          <w:b/>
          <w:bCs/>
        </w:rPr>
      </w:pPr>
    </w:p>
    <w:p w14:paraId="23E4478D" w14:textId="4782057D" w:rsidR="00330DFA" w:rsidRPr="00AB17E9" w:rsidRDefault="00330DFA" w:rsidP="00675757">
      <w:pPr>
        <w:jc w:val="both"/>
        <w:rPr>
          <w:rFonts w:ascii="Aptos" w:hAnsi="Aptos" w:cs="Arial"/>
          <w:b/>
          <w:bCs/>
        </w:rPr>
      </w:pPr>
      <w:r w:rsidRPr="00AB17E9">
        <w:rPr>
          <w:rFonts w:ascii="Aptos" w:hAnsi="Aptos" w:cs="Arial"/>
          <w:b/>
          <w:bCs/>
        </w:rPr>
        <w:t>Public Realm</w:t>
      </w:r>
    </w:p>
    <w:p w14:paraId="65D12B7B" w14:textId="3D8582DE" w:rsidR="006E40C6" w:rsidRDefault="00194600" w:rsidP="00675757">
      <w:pPr>
        <w:jc w:val="both"/>
        <w:rPr>
          <w:rFonts w:ascii="Aptos" w:hAnsi="Aptos" w:cs="Arial"/>
          <w:noProof/>
        </w:rPr>
      </w:pPr>
      <w:r>
        <w:rPr>
          <w:rFonts w:ascii="Aptos" w:hAnsi="Aptos" w:cs="Arial"/>
          <w:noProof/>
        </w:rPr>
        <w:t xml:space="preserve">Presently the main project is an attempt to </w:t>
      </w:r>
      <w:r w:rsidR="00D8774E">
        <w:rPr>
          <w:rFonts w:ascii="Aptos" w:hAnsi="Aptos" w:cs="Arial"/>
          <w:noProof/>
        </w:rPr>
        <w:t xml:space="preserve">improve the appearance and attractiveness of The Shambles.  </w:t>
      </w:r>
      <w:r w:rsidR="00A9792E">
        <w:rPr>
          <w:rFonts w:ascii="Aptos" w:hAnsi="Aptos" w:cs="Arial"/>
          <w:noProof/>
        </w:rPr>
        <w:t xml:space="preserve">As part of LGR, the District Council has agreed to transfer the freehold to the Town Council, so </w:t>
      </w:r>
      <w:r w:rsidR="00033C39">
        <w:rPr>
          <w:rFonts w:ascii="Aptos" w:hAnsi="Aptos" w:cs="Arial"/>
          <w:noProof/>
        </w:rPr>
        <w:t xml:space="preserve">STC is </w:t>
      </w:r>
      <w:r w:rsidR="00A9792E">
        <w:rPr>
          <w:rFonts w:ascii="Aptos" w:hAnsi="Aptos" w:cs="Arial"/>
          <w:noProof/>
        </w:rPr>
        <w:t xml:space="preserve">not </w:t>
      </w:r>
      <w:r w:rsidR="00033C39">
        <w:rPr>
          <w:rFonts w:ascii="Aptos" w:hAnsi="Aptos" w:cs="Arial"/>
          <w:noProof/>
        </w:rPr>
        <w:t xml:space="preserve">currently </w:t>
      </w:r>
      <w:r w:rsidR="00A9792E">
        <w:rPr>
          <w:rFonts w:ascii="Aptos" w:hAnsi="Aptos" w:cs="Arial"/>
          <w:noProof/>
        </w:rPr>
        <w:t xml:space="preserve">in a position </w:t>
      </w:r>
      <w:r w:rsidR="00033C39">
        <w:rPr>
          <w:rFonts w:ascii="Aptos" w:hAnsi="Aptos" w:cs="Arial"/>
          <w:noProof/>
        </w:rPr>
        <w:t>of a</w:t>
      </w:r>
      <w:r w:rsidR="00642276">
        <w:rPr>
          <w:rFonts w:ascii="Aptos" w:hAnsi="Aptos" w:cs="Arial"/>
          <w:noProof/>
        </w:rPr>
        <w:t>u</w:t>
      </w:r>
      <w:r w:rsidR="00033C39">
        <w:rPr>
          <w:rFonts w:ascii="Aptos" w:hAnsi="Aptos" w:cs="Arial"/>
          <w:noProof/>
        </w:rPr>
        <w:t xml:space="preserve">thority, but the </w:t>
      </w:r>
      <w:r w:rsidR="00205D8B">
        <w:rPr>
          <w:rFonts w:ascii="Aptos" w:hAnsi="Aptos" w:cs="Arial"/>
          <w:noProof/>
        </w:rPr>
        <w:t xml:space="preserve">businesses surrounding The Shambles are largely suportive of </w:t>
      </w:r>
      <w:r w:rsidR="008E6E4E">
        <w:rPr>
          <w:rFonts w:ascii="Aptos" w:hAnsi="Aptos" w:cs="Arial"/>
          <w:noProof/>
        </w:rPr>
        <w:t>the idea.</w:t>
      </w:r>
    </w:p>
    <w:p w14:paraId="00379E52" w14:textId="764DD9B5" w:rsidR="009D51D7" w:rsidRDefault="009D51D7" w:rsidP="00675757">
      <w:pPr>
        <w:jc w:val="both"/>
        <w:rPr>
          <w:rFonts w:ascii="Aptos" w:hAnsi="Aptos" w:cs="Arial"/>
          <w:noProof/>
        </w:rPr>
      </w:pPr>
      <w:r>
        <w:rPr>
          <w:rFonts w:ascii="Aptos" w:hAnsi="Aptos" w:cs="Arial"/>
          <w:noProof/>
        </w:rPr>
        <w:drawing>
          <wp:anchor distT="0" distB="0" distL="114300" distR="114300" simplePos="0" relativeHeight="251659270" behindDoc="0" locked="0" layoutInCell="1" allowOverlap="1" wp14:anchorId="3C8E0706" wp14:editId="013A5372">
            <wp:simplePos x="0" y="0"/>
            <wp:positionH relativeFrom="margin">
              <wp:align>center</wp:align>
            </wp:positionH>
            <wp:positionV relativeFrom="paragraph">
              <wp:posOffset>36195</wp:posOffset>
            </wp:positionV>
            <wp:extent cx="2894400" cy="2170800"/>
            <wp:effectExtent l="0" t="0" r="1270" b="1270"/>
            <wp:wrapSquare wrapText="bothSides"/>
            <wp:docPr id="2059080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080572" name="Picture 205908057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400" cy="217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EADD54" w14:textId="5FAF9E21" w:rsidR="009D51D7" w:rsidRDefault="009D51D7" w:rsidP="00675757">
      <w:pPr>
        <w:jc w:val="both"/>
        <w:rPr>
          <w:rFonts w:ascii="Aptos" w:hAnsi="Aptos" w:cs="Arial"/>
          <w:noProof/>
        </w:rPr>
      </w:pPr>
    </w:p>
    <w:p w14:paraId="0DD61ABB" w14:textId="6ED29D9C" w:rsidR="009D51D7" w:rsidRDefault="009D51D7" w:rsidP="00675757">
      <w:pPr>
        <w:jc w:val="both"/>
        <w:rPr>
          <w:rFonts w:ascii="Aptos" w:hAnsi="Aptos" w:cs="Arial"/>
          <w:noProof/>
        </w:rPr>
      </w:pPr>
    </w:p>
    <w:p w14:paraId="5BB249E6" w14:textId="77777777" w:rsidR="009D51D7" w:rsidRDefault="009D51D7" w:rsidP="00675757">
      <w:pPr>
        <w:jc w:val="both"/>
        <w:rPr>
          <w:rFonts w:ascii="Aptos" w:hAnsi="Aptos" w:cs="Arial"/>
          <w:noProof/>
        </w:rPr>
      </w:pPr>
    </w:p>
    <w:p w14:paraId="414E6FD3" w14:textId="77777777" w:rsidR="009D51D7" w:rsidRDefault="009D51D7" w:rsidP="00675757">
      <w:pPr>
        <w:jc w:val="both"/>
        <w:rPr>
          <w:rFonts w:ascii="Aptos" w:hAnsi="Aptos" w:cs="Arial"/>
          <w:noProof/>
        </w:rPr>
      </w:pPr>
    </w:p>
    <w:p w14:paraId="4C8CC31B" w14:textId="77777777" w:rsidR="009D51D7" w:rsidRDefault="009D51D7" w:rsidP="00675757">
      <w:pPr>
        <w:jc w:val="both"/>
        <w:rPr>
          <w:rFonts w:ascii="Aptos" w:hAnsi="Aptos" w:cs="Arial"/>
          <w:noProof/>
        </w:rPr>
      </w:pPr>
    </w:p>
    <w:p w14:paraId="171BB367" w14:textId="77777777" w:rsidR="009D51D7" w:rsidRDefault="009D51D7" w:rsidP="00675757">
      <w:pPr>
        <w:jc w:val="both"/>
        <w:rPr>
          <w:rFonts w:ascii="Aptos" w:hAnsi="Aptos" w:cs="Arial"/>
          <w:noProof/>
        </w:rPr>
      </w:pPr>
    </w:p>
    <w:p w14:paraId="58DCB12A" w14:textId="77777777" w:rsidR="003C3322" w:rsidRDefault="003C3322" w:rsidP="00675757">
      <w:pPr>
        <w:jc w:val="both"/>
        <w:rPr>
          <w:rFonts w:ascii="Aptos" w:hAnsi="Aptos" w:cs="Arial"/>
          <w:noProof/>
        </w:rPr>
      </w:pPr>
    </w:p>
    <w:p w14:paraId="0CA1ED4F" w14:textId="77777777" w:rsidR="003C3322" w:rsidRDefault="003C3322" w:rsidP="00675757">
      <w:pPr>
        <w:jc w:val="both"/>
        <w:rPr>
          <w:rFonts w:ascii="Aptos" w:hAnsi="Aptos" w:cs="Arial"/>
          <w:noProof/>
        </w:rPr>
      </w:pPr>
    </w:p>
    <w:p w14:paraId="70B0CBD8" w14:textId="041C2085" w:rsidR="006D6870" w:rsidRDefault="003C3322" w:rsidP="00675757">
      <w:pPr>
        <w:jc w:val="both"/>
        <w:rPr>
          <w:rFonts w:ascii="Aptos" w:hAnsi="Aptos" w:cs="Arial"/>
          <w:noProof/>
        </w:rPr>
      </w:pPr>
      <w:r>
        <w:rPr>
          <w:rFonts w:ascii="Aptos" w:hAnsi="Aptos" w:cs="Arial"/>
          <w:noProof/>
        </w:rPr>
        <w:t>A</w:t>
      </w:r>
      <w:r w:rsidR="008E6E4E">
        <w:rPr>
          <w:rFonts w:ascii="Aptos" w:hAnsi="Aptos" w:cs="Arial"/>
          <w:noProof/>
        </w:rPr>
        <w:t xml:space="preserve"> survey of bin useage has been undertaken and the summary circulated to the businesses.  It shows a multiplicity of bins, bin types, collection dates and contractors</w:t>
      </w:r>
      <w:r w:rsidR="00642276">
        <w:rPr>
          <w:rFonts w:ascii="Aptos" w:hAnsi="Aptos" w:cs="Arial"/>
          <w:noProof/>
        </w:rPr>
        <w:t xml:space="preserve">.  The next step is to </w:t>
      </w:r>
      <w:r w:rsidR="006E5690">
        <w:rPr>
          <w:rFonts w:ascii="Aptos" w:hAnsi="Aptos" w:cs="Arial"/>
          <w:noProof/>
        </w:rPr>
        <w:t xml:space="preserve">see wheteher we can work with a single waste contractor to improve the situation, and </w:t>
      </w:r>
      <w:r w:rsidR="009332DC">
        <w:rPr>
          <w:rFonts w:ascii="Aptos" w:hAnsi="Aptos" w:cs="Arial"/>
          <w:noProof/>
        </w:rPr>
        <w:t xml:space="preserve">maybe reduce the </w:t>
      </w:r>
      <w:r w:rsidR="006E5690">
        <w:rPr>
          <w:rFonts w:ascii="Aptos" w:hAnsi="Aptos" w:cs="Arial"/>
          <w:noProof/>
        </w:rPr>
        <w:t>costs to the businesses.</w:t>
      </w:r>
    </w:p>
    <w:p w14:paraId="7BCC8D3D" w14:textId="42E281E4" w:rsidR="00BF1AE0" w:rsidRDefault="006D6870" w:rsidP="00713B2F">
      <w:pPr>
        <w:rPr>
          <w:rFonts w:ascii="Aptos" w:hAnsi="Aptos" w:cs="Arial"/>
          <w:noProof/>
        </w:rPr>
      </w:pPr>
      <w:r>
        <w:rPr>
          <w:rFonts w:ascii="Aptos" w:hAnsi="Aptos" w:cs="Arial"/>
          <w:noProof/>
        </w:rPr>
        <w:t xml:space="preserve">One immediate outcome has been at The Fish Shop where </w:t>
      </w:r>
      <w:r w:rsidR="00FD09B2">
        <w:rPr>
          <w:rFonts w:ascii="Aptos" w:hAnsi="Aptos" w:cs="Arial"/>
          <w:noProof/>
        </w:rPr>
        <w:t>a leaking bin has been replaced, colle</w:t>
      </w:r>
      <w:r w:rsidR="005B6B45">
        <w:rPr>
          <w:rFonts w:ascii="Aptos" w:hAnsi="Aptos" w:cs="Arial"/>
          <w:noProof/>
        </w:rPr>
        <w:t>c</w:t>
      </w:r>
      <w:r w:rsidR="00FD09B2">
        <w:rPr>
          <w:rFonts w:ascii="Aptos" w:hAnsi="Aptos" w:cs="Arial"/>
          <w:noProof/>
        </w:rPr>
        <w:t>tions doubled</w:t>
      </w:r>
      <w:r w:rsidR="009D51D7">
        <w:rPr>
          <w:rFonts w:ascii="Aptos" w:hAnsi="Aptos" w:cs="Arial"/>
          <w:noProof/>
        </w:rPr>
        <w:t>,</w:t>
      </w:r>
      <w:r w:rsidR="00FD09B2">
        <w:rPr>
          <w:rFonts w:ascii="Aptos" w:hAnsi="Aptos" w:cs="Arial"/>
          <w:noProof/>
        </w:rPr>
        <w:t xml:space="preserve"> and </w:t>
      </w:r>
      <w:r w:rsidR="009D51D7">
        <w:rPr>
          <w:rFonts w:ascii="Aptos" w:hAnsi="Aptos" w:cs="Arial"/>
          <w:noProof/>
        </w:rPr>
        <w:t>bleach cleaning increased from on</w:t>
      </w:r>
      <w:r w:rsidR="00593408">
        <w:rPr>
          <w:rFonts w:ascii="Aptos" w:hAnsi="Aptos" w:cs="Arial"/>
          <w:noProof/>
        </w:rPr>
        <w:t>c</w:t>
      </w:r>
      <w:r w:rsidR="009D51D7">
        <w:rPr>
          <w:rFonts w:ascii="Aptos" w:hAnsi="Aptos" w:cs="Arial"/>
          <w:noProof/>
        </w:rPr>
        <w:t>e to tw</w:t>
      </w:r>
      <w:r w:rsidR="00593408">
        <w:rPr>
          <w:rFonts w:ascii="Aptos" w:hAnsi="Aptos" w:cs="Arial"/>
          <w:noProof/>
        </w:rPr>
        <w:t>ice</w:t>
      </w:r>
      <w:r w:rsidR="009D51D7">
        <w:rPr>
          <w:rFonts w:ascii="Aptos" w:hAnsi="Aptos" w:cs="Arial"/>
          <w:noProof/>
        </w:rPr>
        <w:t xml:space="preserve"> a day.</w:t>
      </w:r>
      <w:r w:rsidR="006E5690">
        <w:rPr>
          <w:rFonts w:ascii="Aptos" w:hAnsi="Aptos" w:cs="Arial"/>
          <w:noProof/>
        </w:rPr>
        <w:t xml:space="preserve"> </w:t>
      </w:r>
      <w:r w:rsidR="008419DF">
        <w:rPr>
          <w:rFonts w:ascii="Aptos" w:hAnsi="Aptos" w:cs="Arial"/>
          <w:noProof/>
        </w:rPr>
        <w:t xml:space="preserve"> The move has been good for his business</w:t>
      </w:r>
      <w:r w:rsidR="00713B2F">
        <w:rPr>
          <w:rFonts w:ascii="Aptos" w:hAnsi="Aptos" w:cs="Arial"/>
          <w:noProof/>
        </w:rPr>
        <w:t xml:space="preserve">.  Here is part of a follow up email from the shop: </w:t>
      </w:r>
    </w:p>
    <w:p w14:paraId="36A78000" w14:textId="77777777" w:rsidR="00330A30" w:rsidRDefault="00330A30" w:rsidP="00BF1AE0">
      <w:pPr>
        <w:ind w:left="720"/>
        <w:rPr>
          <w:rFonts w:ascii="Aptos" w:hAnsi="Aptos" w:cs="Arial"/>
          <w:noProof/>
        </w:rPr>
      </w:pPr>
    </w:p>
    <w:p w14:paraId="7875E5EB" w14:textId="0D67A7E5" w:rsidR="00713B2F" w:rsidRDefault="00713B2F" w:rsidP="00BF1AE0">
      <w:pPr>
        <w:ind w:left="720"/>
        <w:rPr>
          <w:rFonts w:eastAsia="Times New Roman"/>
        </w:rPr>
      </w:pPr>
      <w:proofErr w:type="gramStart"/>
      <w:r>
        <w:rPr>
          <w:rFonts w:ascii="Aptos" w:hAnsi="Aptos" w:cs="Arial"/>
          <w:noProof/>
        </w:rPr>
        <w:t xml:space="preserve">“ </w:t>
      </w:r>
      <w:r>
        <w:rPr>
          <w:rFonts w:eastAsia="Times New Roman"/>
        </w:rPr>
        <w:t>Yeah</w:t>
      </w:r>
      <w:proofErr w:type="gramEnd"/>
      <w:r>
        <w:rPr>
          <w:rFonts w:eastAsia="Times New Roman"/>
        </w:rPr>
        <w:t xml:space="preserve"> I feel the improvements we have made have dramatically changed the smell, with the new bin and the extra collection I think it </w:t>
      </w:r>
      <w:proofErr w:type="gramStart"/>
      <w:r>
        <w:rPr>
          <w:rFonts w:eastAsia="Times New Roman"/>
        </w:rPr>
        <w:t>is really been</w:t>
      </w:r>
      <w:proofErr w:type="gramEnd"/>
      <w:r>
        <w:rPr>
          <w:rFonts w:eastAsia="Times New Roman"/>
        </w:rPr>
        <w:t xml:space="preserve"> positive and going forward I think we have potentially resolved the situation to the best of what it can be. It’s also been great to see the support from our customers I know the people that commented were not customers of ours and they had obviously made complaint. It’s nice to feel supported as a local business by your customers sadly a lot of people do not understand the challenges that comes with owning food business.</w:t>
      </w:r>
      <w:r w:rsidR="00BF1AE0">
        <w:rPr>
          <w:rFonts w:eastAsia="Times New Roman"/>
        </w:rPr>
        <w:t>”</w:t>
      </w:r>
      <w:r>
        <w:rPr>
          <w:rFonts w:eastAsia="Times New Roman"/>
        </w:rPr>
        <w:t> </w:t>
      </w:r>
      <w:r w:rsidR="009565A0">
        <w:rPr>
          <w:rFonts w:eastAsia="Times New Roman"/>
        </w:rPr>
        <w:t>– Greg Chester.</w:t>
      </w:r>
    </w:p>
    <w:p w14:paraId="0EACAD6C" w14:textId="6D6CA5A2" w:rsidR="00F74242" w:rsidRDefault="0068026B" w:rsidP="00F74242">
      <w:pPr>
        <w:rPr>
          <w:rFonts w:ascii="Aptos" w:eastAsia="Times New Roman" w:hAnsi="Aptos"/>
          <w:b/>
          <w:bCs/>
        </w:rPr>
      </w:pPr>
      <w:r w:rsidRPr="003C7932">
        <w:rPr>
          <w:rFonts w:ascii="Aptos" w:eastAsia="Times New Roman" w:hAnsi="Aptos"/>
          <w:b/>
          <w:bCs/>
        </w:rPr>
        <w:t>Seven</w:t>
      </w:r>
      <w:r w:rsidR="003C7932" w:rsidRPr="003C7932">
        <w:rPr>
          <w:rFonts w:ascii="Aptos" w:eastAsia="Times New Roman" w:hAnsi="Aptos"/>
          <w:b/>
          <w:bCs/>
        </w:rPr>
        <w:t>oa</w:t>
      </w:r>
      <w:r w:rsidRPr="003C7932">
        <w:rPr>
          <w:rFonts w:ascii="Aptos" w:eastAsia="Times New Roman" w:hAnsi="Aptos"/>
          <w:b/>
          <w:bCs/>
        </w:rPr>
        <w:t xml:space="preserve">ks </w:t>
      </w:r>
      <w:r w:rsidR="003C7932" w:rsidRPr="003C7932">
        <w:rPr>
          <w:rFonts w:ascii="Aptos" w:eastAsia="Times New Roman" w:hAnsi="Aptos"/>
          <w:b/>
          <w:bCs/>
        </w:rPr>
        <w:t>S</w:t>
      </w:r>
      <w:r w:rsidRPr="003C7932">
        <w:rPr>
          <w:rFonts w:ascii="Aptos" w:eastAsia="Times New Roman" w:hAnsi="Aptos"/>
          <w:b/>
          <w:bCs/>
        </w:rPr>
        <w:t>treet Food Festival</w:t>
      </w:r>
    </w:p>
    <w:p w14:paraId="706F0B29" w14:textId="12ABC8C8" w:rsidR="003C7932" w:rsidRDefault="003C7932" w:rsidP="00F74242">
      <w:pPr>
        <w:rPr>
          <w:rFonts w:ascii="Aptos" w:eastAsia="Times New Roman" w:hAnsi="Aptos"/>
        </w:rPr>
      </w:pPr>
      <w:r w:rsidRPr="00A33FC1">
        <w:rPr>
          <w:rFonts w:ascii="Aptos" w:eastAsia="Times New Roman" w:hAnsi="Aptos"/>
        </w:rPr>
        <w:t>This was hugely successful in</w:t>
      </w:r>
      <w:r w:rsidR="00A33FC1" w:rsidRPr="00A33FC1">
        <w:rPr>
          <w:rFonts w:ascii="Aptos" w:eastAsia="Times New Roman" w:hAnsi="Aptos"/>
        </w:rPr>
        <w:t xml:space="preserve"> </w:t>
      </w:r>
      <w:r w:rsidRPr="00A33FC1">
        <w:rPr>
          <w:rFonts w:ascii="Aptos" w:eastAsia="Times New Roman" w:hAnsi="Aptos"/>
        </w:rPr>
        <w:t xml:space="preserve">2025 and returns on Saturday </w:t>
      </w:r>
      <w:r w:rsidR="00A33FC1">
        <w:rPr>
          <w:rFonts w:ascii="Aptos" w:eastAsia="Times New Roman" w:hAnsi="Aptos"/>
        </w:rPr>
        <w:t>29</w:t>
      </w:r>
      <w:r w:rsidR="00A33FC1" w:rsidRPr="00A33FC1">
        <w:rPr>
          <w:rFonts w:ascii="Aptos" w:eastAsia="Times New Roman" w:hAnsi="Aptos"/>
          <w:vertAlign w:val="superscript"/>
        </w:rPr>
        <w:t>th</w:t>
      </w:r>
      <w:r w:rsidR="00A33FC1">
        <w:rPr>
          <w:rFonts w:ascii="Aptos" w:eastAsia="Times New Roman" w:hAnsi="Aptos"/>
        </w:rPr>
        <w:t xml:space="preserve"> August.  It is run by </w:t>
      </w:r>
      <w:r w:rsidR="00630AA8">
        <w:rPr>
          <w:rFonts w:ascii="Aptos" w:eastAsia="Times New Roman" w:hAnsi="Aptos"/>
        </w:rPr>
        <w:t>Caroline Druce-Smith of Heart of Sevenoaks.</w:t>
      </w:r>
    </w:p>
    <w:p w14:paraId="4E87F2B8" w14:textId="38577C08" w:rsidR="00630AA8" w:rsidRDefault="00630AA8" w:rsidP="00F74242">
      <w:pPr>
        <w:rPr>
          <w:rFonts w:ascii="Aptos" w:eastAsia="Times New Roman" w:hAnsi="Aptos"/>
        </w:rPr>
      </w:pPr>
    </w:p>
    <w:p w14:paraId="0DACC498" w14:textId="5253E97C" w:rsidR="00630AA8" w:rsidRDefault="00630AA8" w:rsidP="00F74242">
      <w:pPr>
        <w:rPr>
          <w:rFonts w:ascii="Aptos" w:eastAsia="Times New Roman" w:hAnsi="Aptos"/>
        </w:rPr>
      </w:pPr>
    </w:p>
    <w:p w14:paraId="4132EC51" w14:textId="78312351" w:rsidR="00630AA8" w:rsidRDefault="00180142" w:rsidP="00F74242">
      <w:pPr>
        <w:rPr>
          <w:rFonts w:ascii="Aptos" w:eastAsia="Times New Roman" w:hAnsi="Aptos"/>
        </w:rPr>
      </w:pPr>
      <w:r>
        <w:rPr>
          <w:rFonts w:ascii="Aptos" w:eastAsia="Times New Roman" w:hAnsi="Aptos"/>
          <w:noProof/>
        </w:rPr>
        <w:drawing>
          <wp:anchor distT="0" distB="0" distL="114300" distR="114300" simplePos="0" relativeHeight="251666438" behindDoc="0" locked="0" layoutInCell="1" allowOverlap="1" wp14:anchorId="13AADA70" wp14:editId="1024E280">
            <wp:simplePos x="0" y="0"/>
            <wp:positionH relativeFrom="margin">
              <wp:align>center</wp:align>
            </wp:positionH>
            <wp:positionV relativeFrom="paragraph">
              <wp:posOffset>45085</wp:posOffset>
            </wp:positionV>
            <wp:extent cx="2910205" cy="4126230"/>
            <wp:effectExtent l="19050" t="19050" r="23495" b="26670"/>
            <wp:wrapSquare wrapText="bothSides"/>
            <wp:docPr id="6337149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714976" name="Picture 63371497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41262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D321A7" w14:textId="77777777" w:rsidR="00630AA8" w:rsidRDefault="00630AA8" w:rsidP="00F74242">
      <w:pPr>
        <w:rPr>
          <w:rFonts w:ascii="Aptos" w:eastAsia="Times New Roman" w:hAnsi="Aptos"/>
        </w:rPr>
      </w:pPr>
    </w:p>
    <w:p w14:paraId="342E9BFE" w14:textId="77777777" w:rsidR="00630AA8" w:rsidRDefault="00630AA8" w:rsidP="00F74242">
      <w:pPr>
        <w:rPr>
          <w:rFonts w:ascii="Aptos" w:eastAsia="Times New Roman" w:hAnsi="Aptos"/>
        </w:rPr>
      </w:pPr>
    </w:p>
    <w:p w14:paraId="1289513E" w14:textId="77777777" w:rsidR="00630AA8" w:rsidRDefault="00630AA8" w:rsidP="00F74242">
      <w:pPr>
        <w:rPr>
          <w:rFonts w:ascii="Aptos" w:eastAsia="Times New Roman" w:hAnsi="Aptos"/>
        </w:rPr>
      </w:pPr>
    </w:p>
    <w:p w14:paraId="65CE3382" w14:textId="77777777" w:rsidR="00FF1AFE" w:rsidRDefault="00FF1AFE" w:rsidP="00F74242">
      <w:pPr>
        <w:rPr>
          <w:rFonts w:ascii="Aptos" w:eastAsia="Times New Roman" w:hAnsi="Aptos"/>
        </w:rPr>
      </w:pPr>
    </w:p>
    <w:p w14:paraId="77EB3D43" w14:textId="77777777" w:rsidR="00FF1AFE" w:rsidRDefault="00FF1AFE" w:rsidP="00F74242">
      <w:pPr>
        <w:rPr>
          <w:rFonts w:ascii="Aptos" w:eastAsia="Times New Roman" w:hAnsi="Aptos"/>
        </w:rPr>
      </w:pPr>
    </w:p>
    <w:p w14:paraId="31EC6D85" w14:textId="77777777" w:rsidR="00FF1AFE" w:rsidRDefault="00FF1AFE" w:rsidP="00F74242">
      <w:pPr>
        <w:rPr>
          <w:rFonts w:ascii="Aptos" w:eastAsia="Times New Roman" w:hAnsi="Aptos"/>
        </w:rPr>
      </w:pPr>
    </w:p>
    <w:p w14:paraId="6658A69B" w14:textId="77777777" w:rsidR="00FF1AFE" w:rsidRDefault="00FF1AFE" w:rsidP="00F74242">
      <w:pPr>
        <w:rPr>
          <w:rFonts w:ascii="Aptos" w:eastAsia="Times New Roman" w:hAnsi="Aptos"/>
        </w:rPr>
      </w:pPr>
    </w:p>
    <w:p w14:paraId="7D3C5BB8" w14:textId="77777777" w:rsidR="00FF1AFE" w:rsidRDefault="00FF1AFE" w:rsidP="00F74242">
      <w:pPr>
        <w:rPr>
          <w:rFonts w:ascii="Aptos" w:eastAsia="Times New Roman" w:hAnsi="Aptos"/>
        </w:rPr>
      </w:pPr>
    </w:p>
    <w:p w14:paraId="46EB7B36" w14:textId="77777777" w:rsidR="00FF1AFE" w:rsidRDefault="00FF1AFE" w:rsidP="00F74242">
      <w:pPr>
        <w:rPr>
          <w:rFonts w:ascii="Aptos" w:eastAsia="Times New Roman" w:hAnsi="Aptos"/>
        </w:rPr>
      </w:pPr>
    </w:p>
    <w:p w14:paraId="6069E431" w14:textId="77777777" w:rsidR="00F049F0" w:rsidRDefault="00F049F0" w:rsidP="00F74242">
      <w:pPr>
        <w:rPr>
          <w:rFonts w:ascii="Aptos" w:eastAsia="Times New Roman" w:hAnsi="Aptos"/>
        </w:rPr>
      </w:pPr>
    </w:p>
    <w:p w14:paraId="7038B3B8" w14:textId="77777777" w:rsidR="00F049F0" w:rsidRDefault="00F049F0" w:rsidP="00F74242">
      <w:pPr>
        <w:rPr>
          <w:rFonts w:ascii="Aptos" w:eastAsia="Times New Roman" w:hAnsi="Aptos"/>
        </w:rPr>
      </w:pPr>
    </w:p>
    <w:p w14:paraId="004D1DF2" w14:textId="77777777" w:rsidR="00F049F0" w:rsidRDefault="00F049F0" w:rsidP="00F74242">
      <w:pPr>
        <w:rPr>
          <w:rFonts w:ascii="Aptos" w:eastAsia="Times New Roman" w:hAnsi="Aptos"/>
        </w:rPr>
      </w:pPr>
    </w:p>
    <w:p w14:paraId="159A96CF" w14:textId="77777777" w:rsidR="00630AA8" w:rsidRPr="00A33FC1" w:rsidRDefault="00630AA8" w:rsidP="00F74242">
      <w:pPr>
        <w:rPr>
          <w:rFonts w:ascii="Aptos" w:eastAsia="Times New Roman" w:hAnsi="Aptos"/>
        </w:rPr>
      </w:pPr>
    </w:p>
    <w:p w14:paraId="2F919E59" w14:textId="77777777" w:rsidR="0068026B" w:rsidRDefault="0068026B" w:rsidP="00F74242">
      <w:pPr>
        <w:rPr>
          <w:rFonts w:eastAsia="Times New Roman"/>
        </w:rPr>
      </w:pPr>
    </w:p>
    <w:p w14:paraId="11EE9BF7" w14:textId="77777777" w:rsidR="0068026B" w:rsidRDefault="0068026B" w:rsidP="00F74242">
      <w:pPr>
        <w:rPr>
          <w:rFonts w:eastAsia="Times New Roman"/>
        </w:rPr>
      </w:pPr>
    </w:p>
    <w:p w14:paraId="0F3965DB" w14:textId="77777777" w:rsidR="00F049F0" w:rsidRDefault="00F049F0" w:rsidP="00F74242">
      <w:pPr>
        <w:rPr>
          <w:rFonts w:ascii="Aptos" w:eastAsia="Times New Roman" w:hAnsi="Aptos"/>
          <w:b/>
          <w:bCs/>
        </w:rPr>
      </w:pPr>
    </w:p>
    <w:p w14:paraId="6E63817F" w14:textId="77777777" w:rsidR="00F049F0" w:rsidRDefault="00F049F0" w:rsidP="00F74242">
      <w:pPr>
        <w:rPr>
          <w:rFonts w:ascii="Aptos" w:eastAsia="Times New Roman" w:hAnsi="Aptos"/>
          <w:b/>
          <w:bCs/>
        </w:rPr>
      </w:pPr>
    </w:p>
    <w:p w14:paraId="13D4DFC6" w14:textId="77777777" w:rsidR="00F049F0" w:rsidRDefault="00F049F0" w:rsidP="00F74242">
      <w:pPr>
        <w:rPr>
          <w:rFonts w:ascii="Aptos" w:eastAsia="Times New Roman" w:hAnsi="Aptos"/>
          <w:b/>
          <w:bCs/>
        </w:rPr>
      </w:pPr>
    </w:p>
    <w:p w14:paraId="5F610174" w14:textId="789FF61F" w:rsidR="00F049F0" w:rsidRDefault="00F049F0" w:rsidP="00F74242">
      <w:pPr>
        <w:rPr>
          <w:rFonts w:ascii="Aptos" w:eastAsia="Times New Roman" w:hAnsi="Aptos"/>
          <w:b/>
          <w:bCs/>
        </w:rPr>
      </w:pPr>
    </w:p>
    <w:p w14:paraId="54A12E37" w14:textId="1D09CC14" w:rsidR="00F74242" w:rsidRPr="003C6168" w:rsidRDefault="00760521" w:rsidP="00F74242">
      <w:pPr>
        <w:rPr>
          <w:rFonts w:ascii="Aptos" w:eastAsia="Times New Roman" w:hAnsi="Aptos"/>
          <w:b/>
          <w:bCs/>
        </w:rPr>
      </w:pPr>
      <w:r>
        <w:rPr>
          <w:noProof/>
        </w:rPr>
        <w:drawing>
          <wp:anchor distT="0" distB="0" distL="114300" distR="114300" simplePos="0" relativeHeight="251665414" behindDoc="0" locked="0" layoutInCell="1" allowOverlap="1" wp14:anchorId="35422A4D" wp14:editId="3AF9415C">
            <wp:simplePos x="0" y="0"/>
            <wp:positionH relativeFrom="margin">
              <wp:posOffset>6985</wp:posOffset>
            </wp:positionH>
            <wp:positionV relativeFrom="paragraph">
              <wp:posOffset>431800</wp:posOffset>
            </wp:positionV>
            <wp:extent cx="5839200" cy="817200"/>
            <wp:effectExtent l="19050" t="19050" r="9525" b="21590"/>
            <wp:wrapSquare wrapText="bothSides"/>
            <wp:docPr id="17161527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200" cy="817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4242" w:rsidRPr="003C6168">
        <w:rPr>
          <w:rFonts w:ascii="Aptos" w:eastAsia="Times New Roman" w:hAnsi="Aptos"/>
          <w:b/>
          <w:bCs/>
        </w:rPr>
        <w:t xml:space="preserve">The </w:t>
      </w:r>
      <w:r w:rsidR="000E48ED" w:rsidRPr="003C6168">
        <w:rPr>
          <w:rFonts w:ascii="Aptos" w:eastAsia="Times New Roman" w:hAnsi="Aptos"/>
          <w:b/>
          <w:bCs/>
        </w:rPr>
        <w:t>Kent Biodiversity &amp; Regenerative Food Festival</w:t>
      </w:r>
    </w:p>
    <w:p w14:paraId="20588E9D" w14:textId="3C5A96FA" w:rsidR="00F74242" w:rsidRDefault="00F74242" w:rsidP="00F74242">
      <w:pPr>
        <w:rPr>
          <w:rFonts w:eastAsia="Times New Roman"/>
        </w:rPr>
      </w:pPr>
    </w:p>
    <w:p w14:paraId="766E84B3" w14:textId="6F5DCC3A" w:rsidR="007B0C94" w:rsidRPr="003C6168" w:rsidRDefault="00890563" w:rsidP="007B0C94">
      <w:pPr>
        <w:pStyle w:val="NormalWeb"/>
        <w:rPr>
          <w:sz w:val="22"/>
          <w:szCs w:val="22"/>
        </w:rPr>
      </w:pPr>
      <w:r w:rsidRPr="003C6168">
        <w:rPr>
          <w:rFonts w:cs="Arial"/>
          <w:sz w:val="22"/>
          <w:szCs w:val="22"/>
        </w:rPr>
        <w:t xml:space="preserve">This is an evolution of the Vegan Market and </w:t>
      </w:r>
      <w:r w:rsidR="00A31522">
        <w:rPr>
          <w:rFonts w:cs="Arial"/>
          <w:sz w:val="22"/>
          <w:szCs w:val="22"/>
        </w:rPr>
        <w:t xml:space="preserve">is being </w:t>
      </w:r>
      <w:r w:rsidRPr="003C6168">
        <w:rPr>
          <w:rFonts w:cs="Arial"/>
          <w:sz w:val="22"/>
          <w:szCs w:val="22"/>
        </w:rPr>
        <w:t xml:space="preserve">run by the same people, so the overall format will be similar </w:t>
      </w:r>
      <w:r w:rsidR="000931EC" w:rsidRPr="003C6168">
        <w:rPr>
          <w:rFonts w:cs="Arial"/>
          <w:sz w:val="22"/>
          <w:szCs w:val="22"/>
        </w:rPr>
        <w:t xml:space="preserve">with </w:t>
      </w:r>
      <w:proofErr w:type="gramStart"/>
      <w:r w:rsidR="000931EC" w:rsidRPr="003C6168">
        <w:rPr>
          <w:rFonts w:cs="Arial"/>
          <w:sz w:val="22"/>
          <w:szCs w:val="22"/>
        </w:rPr>
        <w:t>a number of</w:t>
      </w:r>
      <w:proofErr w:type="gramEnd"/>
      <w:r w:rsidR="000931EC" w:rsidRPr="003C6168">
        <w:rPr>
          <w:rFonts w:cs="Arial"/>
          <w:sz w:val="22"/>
          <w:szCs w:val="22"/>
        </w:rPr>
        <w:t xml:space="preserve"> food stalls being present, but to include </w:t>
      </w:r>
      <w:r w:rsidR="004D3E1E" w:rsidRPr="003C6168">
        <w:rPr>
          <w:rFonts w:cs="Arial"/>
          <w:sz w:val="22"/>
          <w:szCs w:val="22"/>
        </w:rPr>
        <w:t xml:space="preserve">a whole range of ancillary </w:t>
      </w:r>
      <w:r w:rsidR="007B0C94" w:rsidRPr="003C6168">
        <w:rPr>
          <w:rFonts w:cs="Arial"/>
          <w:sz w:val="22"/>
          <w:szCs w:val="22"/>
        </w:rPr>
        <w:t>specialisations</w:t>
      </w:r>
      <w:r w:rsidR="0018647B">
        <w:rPr>
          <w:rFonts w:cs="Arial"/>
          <w:sz w:val="22"/>
          <w:szCs w:val="22"/>
        </w:rPr>
        <w:t xml:space="preserve"> such </w:t>
      </w:r>
      <w:r w:rsidR="0018647B" w:rsidRPr="0018647B">
        <w:rPr>
          <w:rFonts w:cs="Arial"/>
          <w:sz w:val="22"/>
          <w:szCs w:val="22"/>
        </w:rPr>
        <w:t xml:space="preserve">as </w:t>
      </w:r>
      <w:r w:rsidR="0018647B" w:rsidRPr="0018647B">
        <w:rPr>
          <w:sz w:val="22"/>
          <w:szCs w:val="22"/>
        </w:rPr>
        <w:t>The Kent Guild of Spinners, Dyers and Weavers.</w:t>
      </w:r>
      <w:r w:rsidR="0018647B">
        <w:t xml:space="preserve"> </w:t>
      </w:r>
      <w:r w:rsidR="007B0C94" w:rsidRPr="003C6168">
        <w:rPr>
          <w:rFonts w:cs="Arial"/>
          <w:sz w:val="22"/>
          <w:szCs w:val="22"/>
        </w:rPr>
        <w:t xml:space="preserve"> See more at </w:t>
      </w:r>
      <w:hyperlink r:id="rId19" w:tgtFrame="_blank" w:history="1">
        <w:r w:rsidR="007B0C94" w:rsidRPr="003C6168">
          <w:rPr>
            <w:rStyle w:val="Hyperlink"/>
            <w:sz w:val="22"/>
            <w:szCs w:val="22"/>
          </w:rPr>
          <w:t>https://www.regenerativefoods.co.uk/events-media/kent</w:t>
        </w:r>
      </w:hyperlink>
      <w:r w:rsidR="00C974E5">
        <w:rPr>
          <w:sz w:val="22"/>
          <w:szCs w:val="22"/>
        </w:rPr>
        <w:t xml:space="preserve">.  It takes place on Saturday </w:t>
      </w:r>
      <w:r w:rsidR="0068026B">
        <w:rPr>
          <w:sz w:val="22"/>
          <w:szCs w:val="22"/>
        </w:rPr>
        <w:t>3</w:t>
      </w:r>
      <w:r w:rsidR="0068026B" w:rsidRPr="0068026B">
        <w:rPr>
          <w:sz w:val="22"/>
          <w:szCs w:val="22"/>
          <w:vertAlign w:val="superscript"/>
        </w:rPr>
        <w:t>rd</w:t>
      </w:r>
      <w:r w:rsidR="0068026B">
        <w:rPr>
          <w:sz w:val="22"/>
          <w:szCs w:val="22"/>
        </w:rPr>
        <w:t xml:space="preserve"> October.</w:t>
      </w:r>
      <w:r w:rsidR="00C974E5">
        <w:rPr>
          <w:sz w:val="22"/>
          <w:szCs w:val="22"/>
        </w:rPr>
        <w:t xml:space="preserve"> </w:t>
      </w:r>
    </w:p>
    <w:p w14:paraId="3B4A0F94" w14:textId="07B4AD83" w:rsidR="007B0C94" w:rsidRPr="003C6168" w:rsidRDefault="007B0C94" w:rsidP="007B0C94">
      <w:pPr>
        <w:pStyle w:val="NormalWeb"/>
        <w:rPr>
          <w:sz w:val="22"/>
          <w:szCs w:val="22"/>
        </w:rPr>
      </w:pPr>
      <w:r w:rsidRPr="003C6168">
        <w:rPr>
          <w:sz w:val="22"/>
          <w:szCs w:val="22"/>
        </w:rPr>
        <w:t xml:space="preserve">Note that </w:t>
      </w:r>
      <w:r w:rsidR="005B6D24" w:rsidRPr="003C6168">
        <w:rPr>
          <w:sz w:val="22"/>
          <w:szCs w:val="22"/>
        </w:rPr>
        <w:t>as this is the first such market in the county that it has been styled using Kent as the descriptor</w:t>
      </w:r>
      <w:r w:rsidR="00FA2586" w:rsidRPr="003C6168">
        <w:rPr>
          <w:sz w:val="22"/>
          <w:szCs w:val="22"/>
        </w:rPr>
        <w:t>, so expecting to draw in a wider geography of both ex</w:t>
      </w:r>
      <w:r w:rsidR="003C6168" w:rsidRPr="003C6168">
        <w:rPr>
          <w:sz w:val="22"/>
          <w:szCs w:val="22"/>
        </w:rPr>
        <w:t>hibitors and visitors.</w:t>
      </w:r>
    </w:p>
    <w:p w14:paraId="2B2FFD41" w14:textId="77777777" w:rsidR="00890563" w:rsidRPr="00890563" w:rsidRDefault="00890563" w:rsidP="00675757">
      <w:pPr>
        <w:jc w:val="both"/>
        <w:rPr>
          <w:rFonts w:ascii="Aptos" w:hAnsi="Aptos" w:cs="Arial"/>
        </w:rPr>
      </w:pPr>
    </w:p>
    <w:p w14:paraId="42D06328" w14:textId="459397B9" w:rsidR="001923DB" w:rsidRDefault="001923DB" w:rsidP="00675757">
      <w:pPr>
        <w:jc w:val="both"/>
        <w:rPr>
          <w:rFonts w:ascii="Aptos" w:hAnsi="Aptos" w:cs="Arial"/>
          <w:b/>
          <w:bCs/>
        </w:rPr>
      </w:pPr>
      <w:r w:rsidRPr="007D302F">
        <w:rPr>
          <w:rFonts w:ascii="Aptos" w:hAnsi="Aptos" w:cs="Arial"/>
          <w:b/>
          <w:bCs/>
        </w:rPr>
        <w:t>Holly Part</w:t>
      </w:r>
      <w:r w:rsidR="00496932" w:rsidRPr="007D302F">
        <w:rPr>
          <w:rFonts w:ascii="Aptos" w:hAnsi="Aptos" w:cs="Arial"/>
          <w:b/>
          <w:bCs/>
        </w:rPr>
        <w:t>y 2026</w:t>
      </w:r>
    </w:p>
    <w:p w14:paraId="728C517F" w14:textId="2E765355" w:rsidR="007D302F" w:rsidRDefault="001319A7" w:rsidP="00675757">
      <w:pPr>
        <w:jc w:val="both"/>
        <w:rPr>
          <w:rFonts w:ascii="Aptos" w:hAnsi="Aptos" w:cs="Arial"/>
        </w:rPr>
      </w:pPr>
      <w:r w:rsidRPr="001319A7">
        <w:rPr>
          <w:rFonts w:ascii="Aptos" w:hAnsi="Aptos" w:cs="Arial"/>
        </w:rPr>
        <w:t>We have started marketing early this year – in a heatwave!</w:t>
      </w:r>
    </w:p>
    <w:p w14:paraId="5A5A8459" w14:textId="25CC40A0" w:rsidR="001319A7" w:rsidRDefault="001319A7" w:rsidP="00675757">
      <w:pPr>
        <w:jc w:val="both"/>
        <w:rPr>
          <w:rFonts w:ascii="Aptos" w:hAnsi="Aptos" w:cs="Arial"/>
        </w:rPr>
      </w:pPr>
    </w:p>
    <w:p w14:paraId="19AF2177" w14:textId="3C3B0BB0" w:rsidR="001319A7" w:rsidRPr="001319A7" w:rsidRDefault="00F049F0" w:rsidP="00675757">
      <w:pPr>
        <w:jc w:val="both"/>
        <w:rPr>
          <w:rFonts w:ascii="Aptos" w:hAnsi="Aptos" w:cs="Arial"/>
        </w:rPr>
      </w:pPr>
      <w:r>
        <w:rPr>
          <w:rFonts w:ascii="Aptos" w:hAnsi="Aptos" w:cs="Arial"/>
          <w:noProof/>
        </w:rPr>
        <w:drawing>
          <wp:anchor distT="0" distB="0" distL="114300" distR="114300" simplePos="0" relativeHeight="251664390" behindDoc="0" locked="0" layoutInCell="1" allowOverlap="1" wp14:anchorId="014AF137" wp14:editId="431CCC14">
            <wp:simplePos x="0" y="0"/>
            <wp:positionH relativeFrom="margin">
              <wp:posOffset>45085</wp:posOffset>
            </wp:positionH>
            <wp:positionV relativeFrom="margin">
              <wp:posOffset>4614545</wp:posOffset>
            </wp:positionV>
            <wp:extent cx="2713990" cy="3848100"/>
            <wp:effectExtent l="0" t="0" r="0" b="0"/>
            <wp:wrapSquare wrapText="bothSides"/>
            <wp:docPr id="18257579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757955" name="Picture 182575795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99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051A">
        <w:rPr>
          <w:rFonts w:ascii="Aptos" w:hAnsi="Aptos" w:cs="Arial"/>
          <w:noProof/>
        </w:rPr>
        <mc:AlternateContent>
          <mc:Choice Requires="wps">
            <w:drawing>
              <wp:anchor distT="45720" distB="45720" distL="114300" distR="114300" simplePos="0" relativeHeight="251669510" behindDoc="0" locked="0" layoutInCell="1" allowOverlap="1" wp14:anchorId="21289C0F" wp14:editId="0A862AB4">
                <wp:simplePos x="0" y="0"/>
                <wp:positionH relativeFrom="column">
                  <wp:posOffset>3284220</wp:posOffset>
                </wp:positionH>
                <wp:positionV relativeFrom="paragraph">
                  <wp:posOffset>62865</wp:posOffset>
                </wp:positionV>
                <wp:extent cx="1706880" cy="358140"/>
                <wp:effectExtent l="0" t="0" r="2667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35814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4C326" w14:textId="59AB32C3" w:rsidR="0089051A" w:rsidRPr="0089051A" w:rsidRDefault="00AC4DAB">
                            <w:pPr>
                              <w:rPr>
                                <w:rFonts w:ascii="Aptos" w:hAnsi="Apto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Please</w:t>
                            </w:r>
                            <w:r w:rsidR="0089051A" w:rsidRPr="0089051A">
                              <w:rPr>
                                <w:rFonts w:ascii="Aptos" w:hAnsi="Apto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book here!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89C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8.6pt;margin-top:4.95pt;width:134.4pt;height:28.2pt;z-index:2516695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" fillcolor="#00b050">
                <v:textbox>
                  <w:txbxContent>
                    <w:p w14:paraId="0D94C326" w14:textId="59AB32C3" w:rsidR="0089051A" w:rsidRPr="0089051A" w:rsidRDefault="00AC4DAB">
                      <w:pPr>
                        <w:rPr>
                          <w:rFonts w:ascii="Aptos" w:hAnsi="Apto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Please</w:t>
                      </w:r>
                      <w:r w:rsidR="0089051A" w:rsidRPr="0089051A">
                        <w:rPr>
                          <w:rFonts w:ascii="Aptos" w:hAnsi="Apto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book here!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A4E836" w14:textId="5B2A0A93" w:rsidR="00496932" w:rsidRDefault="00496932" w:rsidP="00675757">
      <w:pPr>
        <w:jc w:val="both"/>
        <w:rPr>
          <w:rFonts w:ascii="Aptos" w:hAnsi="Aptos" w:cs="Arial"/>
        </w:rPr>
      </w:pPr>
    </w:p>
    <w:p w14:paraId="14C6F745" w14:textId="41ADC9A0" w:rsidR="00496932" w:rsidRDefault="00F049F0" w:rsidP="00675757">
      <w:pPr>
        <w:jc w:val="both"/>
        <w:rPr>
          <w:rFonts w:ascii="Aptos" w:hAnsi="Aptos" w:cs="Arial"/>
        </w:rPr>
      </w:pPr>
      <w:r>
        <w:rPr>
          <w:rFonts w:ascii="Aptos" w:hAnsi="Aptos" w:cs="Arial"/>
          <w:noProof/>
        </w:rPr>
        <w:drawing>
          <wp:anchor distT="0" distB="0" distL="114300" distR="114300" simplePos="0" relativeHeight="251667462" behindDoc="0" locked="0" layoutInCell="1" allowOverlap="1" wp14:anchorId="095657A7" wp14:editId="5E37BB22">
            <wp:simplePos x="0" y="0"/>
            <wp:positionH relativeFrom="margin">
              <wp:posOffset>3345180</wp:posOffset>
            </wp:positionH>
            <wp:positionV relativeFrom="paragraph">
              <wp:posOffset>5715</wp:posOffset>
            </wp:positionV>
            <wp:extent cx="1607820" cy="1657985"/>
            <wp:effectExtent l="0" t="0" r="0" b="0"/>
            <wp:wrapSquare wrapText="bothSides"/>
            <wp:docPr id="16836103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610339" name="Picture 168361033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D6916" w14:textId="2A5CB58E" w:rsidR="00F90450" w:rsidRDefault="00F90450" w:rsidP="00675757">
      <w:pPr>
        <w:jc w:val="both"/>
        <w:rPr>
          <w:rFonts w:ascii="Aptos" w:hAnsi="Aptos" w:cs="Arial"/>
        </w:rPr>
      </w:pPr>
    </w:p>
    <w:p w14:paraId="58A46D63" w14:textId="18842824" w:rsidR="00F90450" w:rsidRDefault="00F90450" w:rsidP="00675757">
      <w:pPr>
        <w:jc w:val="both"/>
        <w:rPr>
          <w:rFonts w:ascii="Aptos" w:hAnsi="Aptos" w:cs="Arial"/>
        </w:rPr>
      </w:pPr>
    </w:p>
    <w:p w14:paraId="19B4197D" w14:textId="77777777" w:rsidR="009565A0" w:rsidRDefault="009565A0" w:rsidP="00675757">
      <w:pPr>
        <w:jc w:val="both"/>
        <w:rPr>
          <w:rFonts w:ascii="Aptos" w:hAnsi="Aptos" w:cs="Arial"/>
        </w:rPr>
      </w:pPr>
    </w:p>
    <w:p w14:paraId="6CCD217F" w14:textId="77777777" w:rsidR="009565A0" w:rsidRDefault="009565A0" w:rsidP="00675757">
      <w:pPr>
        <w:jc w:val="both"/>
        <w:rPr>
          <w:rFonts w:ascii="Aptos" w:hAnsi="Aptos" w:cs="Arial"/>
        </w:rPr>
      </w:pPr>
    </w:p>
    <w:p w14:paraId="3070595C" w14:textId="4AF2575C" w:rsidR="009565A0" w:rsidRDefault="009565A0" w:rsidP="00675757">
      <w:pPr>
        <w:jc w:val="both"/>
        <w:rPr>
          <w:rFonts w:ascii="Aptos" w:hAnsi="Aptos" w:cs="Arial"/>
        </w:rPr>
      </w:pPr>
    </w:p>
    <w:p w14:paraId="464EB1A1" w14:textId="37509C8B" w:rsidR="009565A0" w:rsidRDefault="009565A0" w:rsidP="00675757">
      <w:pPr>
        <w:jc w:val="both"/>
        <w:rPr>
          <w:rFonts w:ascii="Aptos" w:hAnsi="Aptos" w:cs="Arial"/>
        </w:rPr>
      </w:pPr>
    </w:p>
    <w:p w14:paraId="4DBBAE7A" w14:textId="77777777" w:rsidR="009565A0" w:rsidRDefault="009565A0" w:rsidP="00675757">
      <w:pPr>
        <w:jc w:val="both"/>
        <w:rPr>
          <w:rFonts w:ascii="Aptos" w:hAnsi="Aptos" w:cs="Arial"/>
        </w:rPr>
      </w:pPr>
    </w:p>
    <w:p w14:paraId="6505679F" w14:textId="64041F35" w:rsidR="00F90450" w:rsidRDefault="00F90450" w:rsidP="00675757">
      <w:pPr>
        <w:jc w:val="both"/>
        <w:rPr>
          <w:rFonts w:ascii="Aptos" w:hAnsi="Aptos" w:cs="Arial"/>
        </w:rPr>
      </w:pPr>
    </w:p>
    <w:p w14:paraId="4D4F53DF" w14:textId="77777777" w:rsidR="009565A0" w:rsidRDefault="009565A0" w:rsidP="00675757">
      <w:pPr>
        <w:jc w:val="both"/>
        <w:rPr>
          <w:rFonts w:ascii="Aptos" w:hAnsi="Aptos" w:cs="Arial"/>
        </w:rPr>
      </w:pPr>
    </w:p>
    <w:p w14:paraId="089AE7C5" w14:textId="70E7B60E" w:rsidR="009565A0" w:rsidRDefault="009565A0" w:rsidP="00675757">
      <w:pPr>
        <w:jc w:val="both"/>
        <w:rPr>
          <w:rFonts w:ascii="Aptos" w:hAnsi="Aptos" w:cs="Arial"/>
        </w:rPr>
      </w:pPr>
    </w:p>
    <w:p w14:paraId="12A10446" w14:textId="2E7B92EC" w:rsidR="00F90450" w:rsidRDefault="00F90450" w:rsidP="00675757">
      <w:pPr>
        <w:jc w:val="both"/>
        <w:rPr>
          <w:rFonts w:ascii="Aptos" w:hAnsi="Aptos" w:cs="Arial"/>
        </w:rPr>
      </w:pPr>
    </w:p>
    <w:p w14:paraId="7A4F81C0" w14:textId="3FA17D19" w:rsidR="007201F2" w:rsidRDefault="007201F2" w:rsidP="00675757">
      <w:pPr>
        <w:jc w:val="both"/>
        <w:rPr>
          <w:rFonts w:ascii="Aptos" w:hAnsi="Aptos"/>
        </w:rPr>
      </w:pPr>
    </w:p>
    <w:p w14:paraId="10E48A15" w14:textId="77777777" w:rsidR="00076BE9" w:rsidRDefault="00076BE9" w:rsidP="00675757">
      <w:pPr>
        <w:jc w:val="both"/>
        <w:rPr>
          <w:rFonts w:ascii="Aptos" w:hAnsi="Aptos"/>
        </w:rPr>
      </w:pPr>
    </w:p>
    <w:p w14:paraId="182855D7" w14:textId="761CFCF9" w:rsidR="00076BE9" w:rsidRPr="006260A7" w:rsidRDefault="00076BE9" w:rsidP="00675757">
      <w:pPr>
        <w:jc w:val="both"/>
        <w:rPr>
          <w:rFonts w:ascii="Aptos" w:hAnsi="Aptos"/>
          <w:b/>
          <w:bCs/>
        </w:rPr>
      </w:pPr>
      <w:r w:rsidRPr="006260A7">
        <w:rPr>
          <w:rFonts w:ascii="Aptos" w:hAnsi="Aptos"/>
          <w:b/>
          <w:bCs/>
        </w:rPr>
        <w:t>The White Company</w:t>
      </w:r>
    </w:p>
    <w:p w14:paraId="1A7178B3" w14:textId="3EBC4D6E" w:rsidR="00076BE9" w:rsidRDefault="0004507C" w:rsidP="00675757">
      <w:pPr>
        <w:jc w:val="both"/>
        <w:rPr>
          <w:rFonts w:ascii="Aptos" w:hAnsi="Aptos"/>
        </w:rPr>
      </w:pPr>
      <w:r>
        <w:rPr>
          <w:rFonts w:ascii="Aptos" w:hAnsi="Aptos"/>
        </w:rPr>
        <w:t>The former Starbucks unit in the High Street will soon be occupied by</w:t>
      </w:r>
      <w:r w:rsidR="006260A7">
        <w:rPr>
          <w:rFonts w:ascii="Aptos" w:hAnsi="Aptos"/>
        </w:rPr>
        <w:t xml:space="preserve"> </w:t>
      </w:r>
      <w:hyperlink r:id="rId22" w:history="1">
        <w:r w:rsidR="006260A7" w:rsidRPr="006260A7">
          <w:rPr>
            <w:color w:val="0000FF"/>
            <w:u w:val="single"/>
          </w:rPr>
          <w:t>The White Company | Luxury Clothing, Homeware and Gifts</w:t>
        </w:r>
      </w:hyperlink>
      <w:r w:rsidR="0094238B">
        <w:t>.</w:t>
      </w:r>
    </w:p>
    <w:p w14:paraId="3C2D3A0F" w14:textId="77777777" w:rsidR="00076BE9" w:rsidRDefault="00076BE9" w:rsidP="00675757">
      <w:pPr>
        <w:jc w:val="both"/>
        <w:rPr>
          <w:rFonts w:ascii="Aptos" w:hAnsi="Aptos"/>
        </w:rPr>
      </w:pPr>
    </w:p>
    <w:p w14:paraId="5E04E645" w14:textId="27D34D59" w:rsidR="00060387" w:rsidRPr="008F1D81" w:rsidRDefault="00DA6BE7" w:rsidP="00675757">
      <w:pPr>
        <w:jc w:val="both"/>
        <w:rPr>
          <w:rFonts w:ascii="Aptos" w:hAnsi="Aptos"/>
        </w:rPr>
      </w:pPr>
      <w:r>
        <w:rPr>
          <w:rFonts w:ascii="Aptos" w:hAnsi="Aptos"/>
          <w:b/>
          <w:bCs/>
        </w:rPr>
        <w:t>N</w:t>
      </w:r>
      <w:r w:rsidR="00060387" w:rsidRPr="008F1D81">
        <w:rPr>
          <w:rFonts w:ascii="Aptos" w:hAnsi="Aptos"/>
          <w:b/>
          <w:bCs/>
        </w:rPr>
        <w:t>ext Meeting</w:t>
      </w:r>
    </w:p>
    <w:p w14:paraId="56D05281" w14:textId="5DB621CA" w:rsidR="00594ABE" w:rsidRDefault="00060387" w:rsidP="00675757">
      <w:pPr>
        <w:jc w:val="both"/>
        <w:rPr>
          <w:rFonts w:ascii="Aptos" w:hAnsi="Aptos" w:cs="Arial"/>
        </w:rPr>
      </w:pPr>
      <w:r w:rsidRPr="008F1D81">
        <w:rPr>
          <w:rFonts w:ascii="Aptos" w:hAnsi="Aptos"/>
        </w:rPr>
        <w:t xml:space="preserve">This will take place on </w:t>
      </w:r>
      <w:r w:rsidR="00805A9D" w:rsidRPr="008F1D81">
        <w:rPr>
          <w:rFonts w:ascii="Aptos" w:hAnsi="Aptos"/>
        </w:rPr>
        <w:t xml:space="preserve">Wednesday </w:t>
      </w:r>
      <w:r w:rsidR="00180142">
        <w:rPr>
          <w:rFonts w:ascii="Aptos" w:hAnsi="Aptos"/>
        </w:rPr>
        <w:t>30</w:t>
      </w:r>
      <w:r w:rsidR="00BE7B8F">
        <w:rPr>
          <w:rFonts w:ascii="Aptos" w:hAnsi="Aptos"/>
        </w:rPr>
        <w:t>th</w:t>
      </w:r>
      <w:r w:rsidR="00805A9D" w:rsidRPr="008F1D81">
        <w:rPr>
          <w:rFonts w:ascii="Aptos" w:hAnsi="Aptos"/>
        </w:rPr>
        <w:t xml:space="preserve"> September</w:t>
      </w:r>
      <w:r w:rsidR="00DA6BE7">
        <w:rPr>
          <w:rFonts w:ascii="Aptos" w:hAnsi="Aptos"/>
        </w:rPr>
        <w:t>.</w:t>
      </w:r>
    </w:p>
    <w:p w14:paraId="6167DBD2" w14:textId="7583343D" w:rsidR="00594ABE" w:rsidRPr="00F72FC8" w:rsidRDefault="00594ABE" w:rsidP="00675757">
      <w:pPr>
        <w:jc w:val="both"/>
        <w:rPr>
          <w:rFonts w:ascii="Aptos" w:hAnsi="Aptos"/>
        </w:rPr>
      </w:pPr>
    </w:p>
    <w:sectPr w:rsidR="00594ABE" w:rsidRPr="00F72FC8" w:rsidSect="00E01F6A">
      <w:headerReference w:type="default" r:id="rId23"/>
      <w:footerReference w:type="default" r:id="rId24"/>
      <w:pgSz w:w="11906" w:h="16838"/>
      <w:pgMar w:top="1440" w:right="1440" w:bottom="1440" w:left="1440" w:header="73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236EC" w14:textId="77777777" w:rsidR="00B313ED" w:rsidRDefault="00B313ED" w:rsidP="00E01F6A">
      <w:pPr>
        <w:spacing w:after="0" w:line="240" w:lineRule="auto"/>
      </w:pPr>
      <w:r>
        <w:separator/>
      </w:r>
    </w:p>
  </w:endnote>
  <w:endnote w:type="continuationSeparator" w:id="0">
    <w:p w14:paraId="334F84AE" w14:textId="77777777" w:rsidR="00B313ED" w:rsidRDefault="00B313ED" w:rsidP="00E01F6A">
      <w:pPr>
        <w:spacing w:after="0" w:line="240" w:lineRule="auto"/>
      </w:pPr>
      <w:r>
        <w:continuationSeparator/>
      </w:r>
    </w:p>
  </w:endnote>
  <w:endnote w:type="continuationNotice" w:id="1">
    <w:p w14:paraId="38188ED8" w14:textId="77777777" w:rsidR="00B313ED" w:rsidRDefault="00B313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1E808" w14:textId="77777777" w:rsidR="00E01F6A" w:rsidRDefault="00E01F6A" w:rsidP="00E01F6A">
    <w:pPr>
      <w:rPr>
        <w:lang w:val="en-US" w:eastAsia="en-GB"/>
      </w:rPr>
    </w:pPr>
    <w:r>
      <w:rPr>
        <w:lang w:eastAsia="en-GB"/>
      </w:rPr>
      <w:t xml:space="preserve">         Sevenoaks Town Team</w:t>
    </w:r>
    <w:r>
      <w:rPr>
        <w:lang w:val="en-US" w:eastAsia="en-GB"/>
      </w:rPr>
      <w:t>, Council Offices, Bradbourne Vale Road, Sevenoaks Kent TN13 3QG</w:t>
    </w:r>
  </w:p>
  <w:p w14:paraId="64BF66F3" w14:textId="77777777" w:rsidR="00E01F6A" w:rsidRDefault="00E01F6A" w:rsidP="00E01F6A">
    <w:r>
      <w:rPr>
        <w:lang w:val="en-US" w:eastAsia="en-GB"/>
      </w:rPr>
      <w:t xml:space="preserve">         Tel: 01732 459953 Email: townteam@sevenoakstown.gov.uk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BEB0A" w14:textId="77777777" w:rsidR="00B313ED" w:rsidRDefault="00B313ED" w:rsidP="00E01F6A">
      <w:pPr>
        <w:spacing w:after="0" w:line="240" w:lineRule="auto"/>
      </w:pPr>
      <w:r>
        <w:separator/>
      </w:r>
    </w:p>
  </w:footnote>
  <w:footnote w:type="continuationSeparator" w:id="0">
    <w:p w14:paraId="2B0F1948" w14:textId="77777777" w:rsidR="00B313ED" w:rsidRDefault="00B313ED" w:rsidP="00E01F6A">
      <w:pPr>
        <w:spacing w:after="0" w:line="240" w:lineRule="auto"/>
      </w:pPr>
      <w:r>
        <w:continuationSeparator/>
      </w:r>
    </w:p>
  </w:footnote>
  <w:footnote w:type="continuationNotice" w:id="1">
    <w:p w14:paraId="0FC3C664" w14:textId="77777777" w:rsidR="00B313ED" w:rsidRDefault="00B313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F8C4" w14:textId="77777777" w:rsidR="00E01F6A" w:rsidRDefault="00E01F6A">
    <w:pPr>
      <w:pStyle w:val="Header"/>
    </w:pPr>
    <w:r>
      <w:rPr>
        <w:noProof/>
      </w:rPr>
      <w:drawing>
        <wp:inline distT="0" distB="0" distL="0" distR="0" wp14:anchorId="36FC3C9B" wp14:editId="05ADC64D">
          <wp:extent cx="3774869" cy="762000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6797" cy="762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F73E3"/>
    <w:multiLevelType w:val="hybridMultilevel"/>
    <w:tmpl w:val="2234B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D58EA"/>
    <w:multiLevelType w:val="hybridMultilevel"/>
    <w:tmpl w:val="85C41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02CCC"/>
    <w:multiLevelType w:val="hybridMultilevel"/>
    <w:tmpl w:val="A1908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A3D86"/>
    <w:multiLevelType w:val="hybridMultilevel"/>
    <w:tmpl w:val="FADEC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B2FA2"/>
    <w:multiLevelType w:val="hybridMultilevel"/>
    <w:tmpl w:val="0B749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E3ACD"/>
    <w:multiLevelType w:val="hybridMultilevel"/>
    <w:tmpl w:val="03CA9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6870170">
    <w:abstractNumId w:val="2"/>
  </w:num>
  <w:num w:numId="2" w16cid:durableId="410860321">
    <w:abstractNumId w:val="2"/>
  </w:num>
  <w:num w:numId="3" w16cid:durableId="85269476">
    <w:abstractNumId w:val="0"/>
  </w:num>
  <w:num w:numId="4" w16cid:durableId="835657534">
    <w:abstractNumId w:val="4"/>
  </w:num>
  <w:num w:numId="5" w16cid:durableId="370424647">
    <w:abstractNumId w:val="3"/>
  </w:num>
  <w:num w:numId="6" w16cid:durableId="726950902">
    <w:abstractNumId w:val="1"/>
  </w:num>
  <w:num w:numId="7" w16cid:durableId="42557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827"/>
    <w:rsid w:val="00003029"/>
    <w:rsid w:val="00011BB7"/>
    <w:rsid w:val="00017254"/>
    <w:rsid w:val="00017401"/>
    <w:rsid w:val="00024A7A"/>
    <w:rsid w:val="00030597"/>
    <w:rsid w:val="000339A3"/>
    <w:rsid w:val="00033C39"/>
    <w:rsid w:val="0004507C"/>
    <w:rsid w:val="00047F9B"/>
    <w:rsid w:val="000511FE"/>
    <w:rsid w:val="000527BC"/>
    <w:rsid w:val="00053624"/>
    <w:rsid w:val="00060387"/>
    <w:rsid w:val="000704E3"/>
    <w:rsid w:val="00076BE9"/>
    <w:rsid w:val="00083391"/>
    <w:rsid w:val="000857E3"/>
    <w:rsid w:val="000931EC"/>
    <w:rsid w:val="000942E3"/>
    <w:rsid w:val="0009569C"/>
    <w:rsid w:val="000A184A"/>
    <w:rsid w:val="000C1498"/>
    <w:rsid w:val="000C4B3E"/>
    <w:rsid w:val="000C7392"/>
    <w:rsid w:val="000C7AED"/>
    <w:rsid w:val="000E48ED"/>
    <w:rsid w:val="000E6B70"/>
    <w:rsid w:val="000E6BAE"/>
    <w:rsid w:val="000F1163"/>
    <w:rsid w:val="000F6274"/>
    <w:rsid w:val="0010292F"/>
    <w:rsid w:val="00105732"/>
    <w:rsid w:val="0011201E"/>
    <w:rsid w:val="00127B01"/>
    <w:rsid w:val="001319A7"/>
    <w:rsid w:val="00135357"/>
    <w:rsid w:val="00143791"/>
    <w:rsid w:val="00144FE8"/>
    <w:rsid w:val="0015143D"/>
    <w:rsid w:val="00154951"/>
    <w:rsid w:val="00176148"/>
    <w:rsid w:val="00176213"/>
    <w:rsid w:val="00180142"/>
    <w:rsid w:val="001802E3"/>
    <w:rsid w:val="0018647B"/>
    <w:rsid w:val="0019059C"/>
    <w:rsid w:val="001923DB"/>
    <w:rsid w:val="001924EE"/>
    <w:rsid w:val="00194600"/>
    <w:rsid w:val="001B2680"/>
    <w:rsid w:val="001B34D1"/>
    <w:rsid w:val="001B3881"/>
    <w:rsid w:val="001B7CF2"/>
    <w:rsid w:val="001C635D"/>
    <w:rsid w:val="001D0CC6"/>
    <w:rsid w:val="001D37B5"/>
    <w:rsid w:val="001E701D"/>
    <w:rsid w:val="001F239E"/>
    <w:rsid w:val="001F555E"/>
    <w:rsid w:val="001F5827"/>
    <w:rsid w:val="00205D8B"/>
    <w:rsid w:val="00207FFC"/>
    <w:rsid w:val="00213957"/>
    <w:rsid w:val="00213B49"/>
    <w:rsid w:val="00216A7C"/>
    <w:rsid w:val="00236010"/>
    <w:rsid w:val="00236493"/>
    <w:rsid w:val="00250390"/>
    <w:rsid w:val="002546B4"/>
    <w:rsid w:val="00261D73"/>
    <w:rsid w:val="002631F9"/>
    <w:rsid w:val="00266340"/>
    <w:rsid w:val="0026733F"/>
    <w:rsid w:val="00271FBF"/>
    <w:rsid w:val="00285361"/>
    <w:rsid w:val="00293051"/>
    <w:rsid w:val="002931A5"/>
    <w:rsid w:val="00294982"/>
    <w:rsid w:val="002A6E85"/>
    <w:rsid w:val="002B2296"/>
    <w:rsid w:val="002B5DA2"/>
    <w:rsid w:val="002E0CC1"/>
    <w:rsid w:val="002E2DD2"/>
    <w:rsid w:val="002F045D"/>
    <w:rsid w:val="002F3658"/>
    <w:rsid w:val="002F64CF"/>
    <w:rsid w:val="00307962"/>
    <w:rsid w:val="00330A30"/>
    <w:rsid w:val="00330DFA"/>
    <w:rsid w:val="0033767F"/>
    <w:rsid w:val="0036627C"/>
    <w:rsid w:val="00376B14"/>
    <w:rsid w:val="003823A8"/>
    <w:rsid w:val="00387322"/>
    <w:rsid w:val="003A417E"/>
    <w:rsid w:val="003A7DBA"/>
    <w:rsid w:val="003C3322"/>
    <w:rsid w:val="003C498A"/>
    <w:rsid w:val="003C6168"/>
    <w:rsid w:val="003C7932"/>
    <w:rsid w:val="003D152B"/>
    <w:rsid w:val="003F53BF"/>
    <w:rsid w:val="00412213"/>
    <w:rsid w:val="00414976"/>
    <w:rsid w:val="00417520"/>
    <w:rsid w:val="004217C7"/>
    <w:rsid w:val="00425D10"/>
    <w:rsid w:val="004276B9"/>
    <w:rsid w:val="0044483C"/>
    <w:rsid w:val="00452508"/>
    <w:rsid w:val="004624BB"/>
    <w:rsid w:val="004723A3"/>
    <w:rsid w:val="004743A2"/>
    <w:rsid w:val="00492996"/>
    <w:rsid w:val="00494CE0"/>
    <w:rsid w:val="004953D5"/>
    <w:rsid w:val="00496932"/>
    <w:rsid w:val="004A16C6"/>
    <w:rsid w:val="004A3562"/>
    <w:rsid w:val="004A7667"/>
    <w:rsid w:val="004B114D"/>
    <w:rsid w:val="004C19CB"/>
    <w:rsid w:val="004C33AD"/>
    <w:rsid w:val="004C64B0"/>
    <w:rsid w:val="004D151D"/>
    <w:rsid w:val="004D3E1E"/>
    <w:rsid w:val="004E29F3"/>
    <w:rsid w:val="004E480C"/>
    <w:rsid w:val="004F7898"/>
    <w:rsid w:val="00510E05"/>
    <w:rsid w:val="00522559"/>
    <w:rsid w:val="0053522D"/>
    <w:rsid w:val="005359AF"/>
    <w:rsid w:val="00543D0E"/>
    <w:rsid w:val="0054564C"/>
    <w:rsid w:val="005563FD"/>
    <w:rsid w:val="00556C8C"/>
    <w:rsid w:val="00563B2C"/>
    <w:rsid w:val="0057001E"/>
    <w:rsid w:val="00576E0A"/>
    <w:rsid w:val="005804A1"/>
    <w:rsid w:val="00580687"/>
    <w:rsid w:val="005812B2"/>
    <w:rsid w:val="00586340"/>
    <w:rsid w:val="00593408"/>
    <w:rsid w:val="00594697"/>
    <w:rsid w:val="00594ABE"/>
    <w:rsid w:val="005A1E42"/>
    <w:rsid w:val="005A23AC"/>
    <w:rsid w:val="005A4AD8"/>
    <w:rsid w:val="005A4B2A"/>
    <w:rsid w:val="005B45A8"/>
    <w:rsid w:val="005B6B45"/>
    <w:rsid w:val="005B6D24"/>
    <w:rsid w:val="005B7937"/>
    <w:rsid w:val="005C3E99"/>
    <w:rsid w:val="005E564F"/>
    <w:rsid w:val="0060429C"/>
    <w:rsid w:val="00604A5A"/>
    <w:rsid w:val="00606D04"/>
    <w:rsid w:val="0060783C"/>
    <w:rsid w:val="00621F90"/>
    <w:rsid w:val="00624146"/>
    <w:rsid w:val="006260A7"/>
    <w:rsid w:val="00630AA8"/>
    <w:rsid w:val="00636406"/>
    <w:rsid w:val="00636AF1"/>
    <w:rsid w:val="00642276"/>
    <w:rsid w:val="0064561F"/>
    <w:rsid w:val="00645F0C"/>
    <w:rsid w:val="00657C01"/>
    <w:rsid w:val="00657C0B"/>
    <w:rsid w:val="00661627"/>
    <w:rsid w:val="00667A7D"/>
    <w:rsid w:val="006747B4"/>
    <w:rsid w:val="00675757"/>
    <w:rsid w:val="00675785"/>
    <w:rsid w:val="006768B0"/>
    <w:rsid w:val="0068026B"/>
    <w:rsid w:val="00687FDC"/>
    <w:rsid w:val="006A3754"/>
    <w:rsid w:val="006B2F6C"/>
    <w:rsid w:val="006C0241"/>
    <w:rsid w:val="006C137E"/>
    <w:rsid w:val="006C3265"/>
    <w:rsid w:val="006C3F24"/>
    <w:rsid w:val="006D1865"/>
    <w:rsid w:val="006D6870"/>
    <w:rsid w:val="006E145A"/>
    <w:rsid w:val="006E40C6"/>
    <w:rsid w:val="006E5690"/>
    <w:rsid w:val="006F4C00"/>
    <w:rsid w:val="006F6726"/>
    <w:rsid w:val="00700550"/>
    <w:rsid w:val="00707281"/>
    <w:rsid w:val="00713B2F"/>
    <w:rsid w:val="00716AC9"/>
    <w:rsid w:val="007201F2"/>
    <w:rsid w:val="00720E59"/>
    <w:rsid w:val="007373E6"/>
    <w:rsid w:val="00740CB3"/>
    <w:rsid w:val="0075120F"/>
    <w:rsid w:val="00755A33"/>
    <w:rsid w:val="0075649B"/>
    <w:rsid w:val="00760521"/>
    <w:rsid w:val="00760B62"/>
    <w:rsid w:val="007707AE"/>
    <w:rsid w:val="00775622"/>
    <w:rsid w:val="0079578C"/>
    <w:rsid w:val="007A24CD"/>
    <w:rsid w:val="007B01D5"/>
    <w:rsid w:val="007B0C94"/>
    <w:rsid w:val="007C22E1"/>
    <w:rsid w:val="007C23CE"/>
    <w:rsid w:val="007C3833"/>
    <w:rsid w:val="007C41C2"/>
    <w:rsid w:val="007D302F"/>
    <w:rsid w:val="007D44D8"/>
    <w:rsid w:val="007D5B3B"/>
    <w:rsid w:val="007E0C03"/>
    <w:rsid w:val="007E3B32"/>
    <w:rsid w:val="007E40F0"/>
    <w:rsid w:val="007F357E"/>
    <w:rsid w:val="007F6089"/>
    <w:rsid w:val="00805A9D"/>
    <w:rsid w:val="0081335C"/>
    <w:rsid w:val="00814144"/>
    <w:rsid w:val="00815B54"/>
    <w:rsid w:val="008204FE"/>
    <w:rsid w:val="00824A79"/>
    <w:rsid w:val="008258BC"/>
    <w:rsid w:val="008368DD"/>
    <w:rsid w:val="0084092A"/>
    <w:rsid w:val="008419DF"/>
    <w:rsid w:val="0084431A"/>
    <w:rsid w:val="00856688"/>
    <w:rsid w:val="00856904"/>
    <w:rsid w:val="00881F2D"/>
    <w:rsid w:val="00882F99"/>
    <w:rsid w:val="008836C3"/>
    <w:rsid w:val="008846B2"/>
    <w:rsid w:val="0089051A"/>
    <w:rsid w:val="00890563"/>
    <w:rsid w:val="008A3A98"/>
    <w:rsid w:val="008A3B4C"/>
    <w:rsid w:val="008A7C15"/>
    <w:rsid w:val="008B4C1E"/>
    <w:rsid w:val="008C2B3D"/>
    <w:rsid w:val="008C4B64"/>
    <w:rsid w:val="008E06E2"/>
    <w:rsid w:val="008E6E4E"/>
    <w:rsid w:val="008F1D81"/>
    <w:rsid w:val="008F2CD0"/>
    <w:rsid w:val="00905107"/>
    <w:rsid w:val="00905677"/>
    <w:rsid w:val="00910E40"/>
    <w:rsid w:val="00913832"/>
    <w:rsid w:val="0091496F"/>
    <w:rsid w:val="00930A88"/>
    <w:rsid w:val="009332DC"/>
    <w:rsid w:val="00935030"/>
    <w:rsid w:val="00937E4E"/>
    <w:rsid w:val="0094238B"/>
    <w:rsid w:val="00942599"/>
    <w:rsid w:val="00946E21"/>
    <w:rsid w:val="009565A0"/>
    <w:rsid w:val="00956D14"/>
    <w:rsid w:val="00964FC4"/>
    <w:rsid w:val="00965520"/>
    <w:rsid w:val="00970246"/>
    <w:rsid w:val="00970B89"/>
    <w:rsid w:val="00973082"/>
    <w:rsid w:val="009738B5"/>
    <w:rsid w:val="0097418B"/>
    <w:rsid w:val="009748BE"/>
    <w:rsid w:val="00976EBF"/>
    <w:rsid w:val="00977503"/>
    <w:rsid w:val="0097752D"/>
    <w:rsid w:val="009848D9"/>
    <w:rsid w:val="00990470"/>
    <w:rsid w:val="0099791A"/>
    <w:rsid w:val="009B03E0"/>
    <w:rsid w:val="009B1C98"/>
    <w:rsid w:val="009B6709"/>
    <w:rsid w:val="009C2680"/>
    <w:rsid w:val="009D2133"/>
    <w:rsid w:val="009D51D7"/>
    <w:rsid w:val="009E064C"/>
    <w:rsid w:val="009E140D"/>
    <w:rsid w:val="009E531C"/>
    <w:rsid w:val="009E6A4C"/>
    <w:rsid w:val="009F3520"/>
    <w:rsid w:val="00A02F3D"/>
    <w:rsid w:val="00A05BD9"/>
    <w:rsid w:val="00A118F3"/>
    <w:rsid w:val="00A14196"/>
    <w:rsid w:val="00A245AF"/>
    <w:rsid w:val="00A26D5D"/>
    <w:rsid w:val="00A31522"/>
    <w:rsid w:val="00A32556"/>
    <w:rsid w:val="00A33FC1"/>
    <w:rsid w:val="00A42380"/>
    <w:rsid w:val="00A4376B"/>
    <w:rsid w:val="00A43F93"/>
    <w:rsid w:val="00A51A3A"/>
    <w:rsid w:val="00A56106"/>
    <w:rsid w:val="00A56336"/>
    <w:rsid w:val="00A74350"/>
    <w:rsid w:val="00A77BA5"/>
    <w:rsid w:val="00A83A89"/>
    <w:rsid w:val="00A92A1A"/>
    <w:rsid w:val="00A9792E"/>
    <w:rsid w:val="00AA0AA4"/>
    <w:rsid w:val="00AB17E9"/>
    <w:rsid w:val="00AB7608"/>
    <w:rsid w:val="00AB7678"/>
    <w:rsid w:val="00AC4DAB"/>
    <w:rsid w:val="00AC7102"/>
    <w:rsid w:val="00AD0E3B"/>
    <w:rsid w:val="00AD2A64"/>
    <w:rsid w:val="00AD7630"/>
    <w:rsid w:val="00AE1B0D"/>
    <w:rsid w:val="00AE2E8E"/>
    <w:rsid w:val="00AE5658"/>
    <w:rsid w:val="00AE7B71"/>
    <w:rsid w:val="00B02C6D"/>
    <w:rsid w:val="00B064DE"/>
    <w:rsid w:val="00B267DC"/>
    <w:rsid w:val="00B304AD"/>
    <w:rsid w:val="00B313ED"/>
    <w:rsid w:val="00B31429"/>
    <w:rsid w:val="00B32543"/>
    <w:rsid w:val="00B424BA"/>
    <w:rsid w:val="00B42DDB"/>
    <w:rsid w:val="00B57CD5"/>
    <w:rsid w:val="00B6233E"/>
    <w:rsid w:val="00B62D1F"/>
    <w:rsid w:val="00B6385C"/>
    <w:rsid w:val="00B73D72"/>
    <w:rsid w:val="00B92878"/>
    <w:rsid w:val="00B96D4E"/>
    <w:rsid w:val="00BA27CE"/>
    <w:rsid w:val="00BA6F0D"/>
    <w:rsid w:val="00BB08A0"/>
    <w:rsid w:val="00BB2DA4"/>
    <w:rsid w:val="00BD270E"/>
    <w:rsid w:val="00BE571B"/>
    <w:rsid w:val="00BE749E"/>
    <w:rsid w:val="00BE7B8F"/>
    <w:rsid w:val="00BF1AE0"/>
    <w:rsid w:val="00C040F3"/>
    <w:rsid w:val="00C05112"/>
    <w:rsid w:val="00C077C6"/>
    <w:rsid w:val="00C1215C"/>
    <w:rsid w:val="00C1459D"/>
    <w:rsid w:val="00C15587"/>
    <w:rsid w:val="00C3527A"/>
    <w:rsid w:val="00C35596"/>
    <w:rsid w:val="00C35AF7"/>
    <w:rsid w:val="00C370C5"/>
    <w:rsid w:val="00C71F74"/>
    <w:rsid w:val="00C72AB5"/>
    <w:rsid w:val="00C76335"/>
    <w:rsid w:val="00C8038B"/>
    <w:rsid w:val="00C80F67"/>
    <w:rsid w:val="00C974E5"/>
    <w:rsid w:val="00CA11B3"/>
    <w:rsid w:val="00CA3703"/>
    <w:rsid w:val="00CA7572"/>
    <w:rsid w:val="00CB2BA3"/>
    <w:rsid w:val="00CC444A"/>
    <w:rsid w:val="00CC4F8E"/>
    <w:rsid w:val="00CC7C62"/>
    <w:rsid w:val="00CE3A6F"/>
    <w:rsid w:val="00CE55C6"/>
    <w:rsid w:val="00CE5D47"/>
    <w:rsid w:val="00CF0F26"/>
    <w:rsid w:val="00CF1230"/>
    <w:rsid w:val="00D075B4"/>
    <w:rsid w:val="00D075F5"/>
    <w:rsid w:val="00D07CAB"/>
    <w:rsid w:val="00D108D5"/>
    <w:rsid w:val="00D118A3"/>
    <w:rsid w:val="00D12AD2"/>
    <w:rsid w:val="00D24651"/>
    <w:rsid w:val="00D3778A"/>
    <w:rsid w:val="00D37846"/>
    <w:rsid w:val="00D41710"/>
    <w:rsid w:val="00D41F06"/>
    <w:rsid w:val="00D42FBA"/>
    <w:rsid w:val="00D43EF3"/>
    <w:rsid w:val="00D452FA"/>
    <w:rsid w:val="00D50032"/>
    <w:rsid w:val="00D5366B"/>
    <w:rsid w:val="00D56E00"/>
    <w:rsid w:val="00D625E3"/>
    <w:rsid w:val="00D66798"/>
    <w:rsid w:val="00D763DD"/>
    <w:rsid w:val="00D76F52"/>
    <w:rsid w:val="00D8774E"/>
    <w:rsid w:val="00D901FF"/>
    <w:rsid w:val="00DA5FA7"/>
    <w:rsid w:val="00DA6BE7"/>
    <w:rsid w:val="00DB1F33"/>
    <w:rsid w:val="00DC0A0D"/>
    <w:rsid w:val="00DC7F6E"/>
    <w:rsid w:val="00DF5018"/>
    <w:rsid w:val="00DF6AE9"/>
    <w:rsid w:val="00E01F6A"/>
    <w:rsid w:val="00E0467E"/>
    <w:rsid w:val="00E1122F"/>
    <w:rsid w:val="00E14218"/>
    <w:rsid w:val="00E2031A"/>
    <w:rsid w:val="00E207D2"/>
    <w:rsid w:val="00E31E25"/>
    <w:rsid w:val="00E403BB"/>
    <w:rsid w:val="00E525AE"/>
    <w:rsid w:val="00E666D5"/>
    <w:rsid w:val="00E70D8F"/>
    <w:rsid w:val="00E749DA"/>
    <w:rsid w:val="00E83B37"/>
    <w:rsid w:val="00E86860"/>
    <w:rsid w:val="00EB71B0"/>
    <w:rsid w:val="00EC55D9"/>
    <w:rsid w:val="00EC78E6"/>
    <w:rsid w:val="00ED2473"/>
    <w:rsid w:val="00EE318F"/>
    <w:rsid w:val="00EE477F"/>
    <w:rsid w:val="00EE6C7A"/>
    <w:rsid w:val="00EE6D1A"/>
    <w:rsid w:val="00EF03FF"/>
    <w:rsid w:val="00EF0FA7"/>
    <w:rsid w:val="00EF4987"/>
    <w:rsid w:val="00EF7EED"/>
    <w:rsid w:val="00F00D9F"/>
    <w:rsid w:val="00F049F0"/>
    <w:rsid w:val="00F1298E"/>
    <w:rsid w:val="00F13B53"/>
    <w:rsid w:val="00F22118"/>
    <w:rsid w:val="00F2313A"/>
    <w:rsid w:val="00F24704"/>
    <w:rsid w:val="00F25443"/>
    <w:rsid w:val="00F30529"/>
    <w:rsid w:val="00F31807"/>
    <w:rsid w:val="00F3391D"/>
    <w:rsid w:val="00F361DE"/>
    <w:rsid w:val="00F36B22"/>
    <w:rsid w:val="00F72FC8"/>
    <w:rsid w:val="00F74242"/>
    <w:rsid w:val="00F86CA3"/>
    <w:rsid w:val="00F90450"/>
    <w:rsid w:val="00F916D5"/>
    <w:rsid w:val="00FA2576"/>
    <w:rsid w:val="00FA2586"/>
    <w:rsid w:val="00FB5262"/>
    <w:rsid w:val="00FB676B"/>
    <w:rsid w:val="00FC09F8"/>
    <w:rsid w:val="00FC2F42"/>
    <w:rsid w:val="00FC3C0F"/>
    <w:rsid w:val="00FD09B2"/>
    <w:rsid w:val="00FD2256"/>
    <w:rsid w:val="00FE314E"/>
    <w:rsid w:val="00FE501C"/>
    <w:rsid w:val="00FF0B21"/>
    <w:rsid w:val="00FF1AFE"/>
    <w:rsid w:val="00FF2B19"/>
    <w:rsid w:val="00FF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AE46F"/>
  <w15:chartTrackingRefBased/>
  <w15:docId w15:val="{B0DC58C0-7A85-4043-8C27-C47C9B60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F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F6A"/>
  </w:style>
  <w:style w:type="paragraph" w:styleId="Footer">
    <w:name w:val="footer"/>
    <w:basedOn w:val="Normal"/>
    <w:link w:val="FooterChar"/>
    <w:uiPriority w:val="99"/>
    <w:unhideWhenUsed/>
    <w:rsid w:val="00E01F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F6A"/>
  </w:style>
  <w:style w:type="paragraph" w:styleId="ListParagraph">
    <w:name w:val="List Paragraph"/>
    <w:basedOn w:val="Normal"/>
    <w:uiPriority w:val="34"/>
    <w:qFormat/>
    <w:rsid w:val="00910E40"/>
    <w:pPr>
      <w:spacing w:after="0" w:line="240" w:lineRule="auto"/>
      <w:ind w:left="720"/>
    </w:pPr>
    <w:rPr>
      <w:rFonts w:ascii="Calibri" w:hAnsi="Calibri" w:cs="Calibri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C803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3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B0C94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8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8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884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914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70939">
                  <w:marLeft w:val="0"/>
                  <w:marRight w:val="24"/>
                  <w:marTop w:val="0"/>
                  <w:marBottom w:val="4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0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0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4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8.jp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evenoaksbid.co.uk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eur02.safelinks.protection.outlook.com/?url=https%3A%2F%2Fwww.regenerativefoods.co.uk%2Fevents-media%2Fkent&amp;data=05%7C02%7Ctownteam%40sevenoakstown.gov.uk%7Cedccf7e613df4d6a55a408dee329d729%7C4cfcabae7d014873890b808ecfd9949c%7C1%7C0%7C639197966020408837%7CUnknown%7CTWFpbGZsb3d8eyJFbXB0eU1hcGkiOnRydWUsIlYiOiIwLjAuMDAwMCIsIlAiOiJXaW4zMiIsIkFOIjoiTWFpbCIsIldUIjoyfQ%3D%3D%7C0%7C%7C%7C&amp;sdata=hy4OW%2FYjYvuggQ1gOpPWrbRATxFPIEFEYm6U9HhsiXI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hyperlink" Target="https://www.thewhitecompany.com/uk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wn%20Team\OneDrive%20-%20Sevenoaks%20Town%20Council\Documents\Custom%20Office%20Templates\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17A3C0C3076438CB75B043922A15B" ma:contentTypeVersion="16" ma:contentTypeDescription="Create a new document." ma:contentTypeScope="" ma:versionID="3f177403144bc0ad8fefef9f9c2f410c">
  <xsd:schema xmlns:xsd="http://www.w3.org/2001/XMLSchema" xmlns:xs="http://www.w3.org/2001/XMLSchema" xmlns:p="http://schemas.microsoft.com/office/2006/metadata/properties" xmlns:ns2="b5ca2517-0d71-4b9a-b7d9-e3628311d967" xmlns:ns3="4e7a8149-f6ea-4c43-9b87-3d773f20043b" targetNamespace="http://schemas.microsoft.com/office/2006/metadata/properties" ma:root="true" ma:fieldsID="e5571431a6fa750e7944418e1182b92d" ns2:_="" ns3:_="">
    <xsd:import namespace="b5ca2517-0d71-4b9a-b7d9-e3628311d967"/>
    <xsd:import namespace="4e7a8149-f6ea-4c43-9b87-3d773f200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a2517-0d71-4b9a-b7d9-e3628311d9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67e0c5-88aa-4af5-9c0f-2352f0bab6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a8149-f6ea-4c43-9b87-3d773f2004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d6d1182-05c3-4659-b428-23d22470eda9}" ma:internalName="TaxCatchAll" ma:showField="CatchAllData" ma:web="4e7a8149-f6ea-4c43-9b87-3d773f2004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ca2517-0d71-4b9a-b7d9-e3628311d967">
      <Terms xmlns="http://schemas.microsoft.com/office/infopath/2007/PartnerControls"/>
    </lcf76f155ced4ddcb4097134ff3c332f>
    <TaxCatchAll xmlns="4e7a8149-f6ea-4c43-9b87-3d773f20043b" xsi:nil="true"/>
  </documentManagement>
</p:properties>
</file>

<file path=customXml/itemProps1.xml><?xml version="1.0" encoding="utf-8"?>
<ds:datastoreItem xmlns:ds="http://schemas.openxmlformats.org/officeDocument/2006/customXml" ds:itemID="{8AA3FFFB-0C9A-4D38-B7D4-1599BCF0D7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A565DE-D35B-4FBA-96E5-DD49B0D380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5271E-713D-4C21-84FE-FD3D1BBAF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a2517-0d71-4b9a-b7d9-e3628311d967"/>
    <ds:schemaRef ds:uri="4e7a8149-f6ea-4c43-9b87-3d773f200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25CDBF-CDE2-416A-904F-8FF17A65B648}">
  <ds:schemaRefs>
    <ds:schemaRef ds:uri="http://schemas.microsoft.com/office/2006/metadata/properties"/>
    <ds:schemaRef ds:uri="http://schemas.microsoft.com/office/infopath/2007/PartnerControls"/>
    <ds:schemaRef ds:uri="b5ca2517-0d71-4b9a-b7d9-e3628311d967"/>
    <ds:schemaRef ds:uri="4e7a8149-f6ea-4c43-9b87-3d773f2004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2021</Template>
  <TotalTime>155</TotalTime>
  <Pages>5</Pages>
  <Words>795</Words>
  <Characters>4534</Characters>
  <Application>Microsoft Office Word</Application>
  <DocSecurity>0</DocSecurity>
  <Lines>37</Lines>
  <Paragraphs>10</Paragraphs>
  <ScaleCrop>false</ScaleCrop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Team</dc:creator>
  <cp:keywords/>
  <dc:description/>
  <cp:lastModifiedBy>Sevenoaks Town Team Facilitator</cp:lastModifiedBy>
  <cp:revision>111</cp:revision>
  <dcterms:created xsi:type="dcterms:W3CDTF">2026-07-20T09:27:00Z</dcterms:created>
  <dcterms:modified xsi:type="dcterms:W3CDTF">2026-07-22T14:10:00Z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0x010100C6417A3C0C3076438CB75B043922A15B</vt:lpwstr>
  </property>
  <property fmtid="{D5CDD505-2E9C-101B-9397-08002B2CF9AE}" pid="3" name="Order">
    <vt:r8>116200</vt:r8>
  </property>
  <property fmtid="{D5CDD505-2E9C-101B-9397-08002B2CF9AE}" pid="4" name="MediaServiceImageTags">
    <vt:lpwstr/>
  </property>
</Properties>
</file>